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ED" w:rsidRPr="001840FC" w:rsidRDefault="001840FC" w:rsidP="001840F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840FC">
        <w:rPr>
          <w:rFonts w:ascii="Times New Roman" w:hAnsi="Times New Roman" w:cs="Times New Roman"/>
          <w:sz w:val="24"/>
          <w:szCs w:val="24"/>
        </w:rPr>
        <w:t>Проект</w:t>
      </w:r>
    </w:p>
    <w:p w:rsidR="00E36AA1" w:rsidRPr="00BD4FBF" w:rsidRDefault="00E36AA1" w:rsidP="001840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A0F" w:rsidRPr="00BD4FBF" w:rsidRDefault="00E25A0F" w:rsidP="001840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A0F" w:rsidRPr="00BD4FBF" w:rsidRDefault="00E25A0F" w:rsidP="001840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ED" w:rsidRPr="00BD4FBF" w:rsidRDefault="007E77ED" w:rsidP="001840F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FBF">
        <w:rPr>
          <w:rFonts w:ascii="Times New Roman" w:hAnsi="Times New Roman" w:cs="Times New Roman"/>
          <w:b/>
          <w:sz w:val="24"/>
          <w:szCs w:val="24"/>
        </w:rPr>
        <w:t>ЗАКОН КЫРГЫЗСКОЙ РЕСПУБЛИКИ</w:t>
      </w:r>
    </w:p>
    <w:p w:rsidR="007E77ED" w:rsidRPr="00BD4FBF" w:rsidRDefault="007E77ED" w:rsidP="001840F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ED" w:rsidRPr="00BD4FBF" w:rsidRDefault="007E77ED" w:rsidP="001840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FBF">
        <w:rPr>
          <w:rFonts w:ascii="Times New Roman" w:hAnsi="Times New Roman" w:cs="Times New Roman"/>
          <w:b/>
          <w:sz w:val="24"/>
          <w:szCs w:val="24"/>
        </w:rPr>
        <w:t>«Об инкассационной деятельности в Кыргызской Республике»</w:t>
      </w:r>
    </w:p>
    <w:p w:rsidR="007E77ED" w:rsidRPr="00BD4FBF" w:rsidRDefault="007E77ED" w:rsidP="001840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ED" w:rsidRPr="00BD4FBF" w:rsidRDefault="007E77ED" w:rsidP="00184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BF">
        <w:rPr>
          <w:rFonts w:ascii="Times New Roman" w:hAnsi="Times New Roman" w:cs="Times New Roman"/>
          <w:sz w:val="24"/>
          <w:szCs w:val="24"/>
        </w:rPr>
        <w:t>Настоящий Закон регулирует отношения, возникающие в инкассационной деятельности</w:t>
      </w:r>
      <w:r w:rsidR="006B566D" w:rsidRPr="00BD4FBF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BD4FBF">
        <w:rPr>
          <w:rFonts w:ascii="Times New Roman" w:hAnsi="Times New Roman" w:cs="Times New Roman"/>
          <w:sz w:val="24"/>
          <w:szCs w:val="24"/>
        </w:rPr>
        <w:t>с целью определения правовых основ создания и функционирования инкасса</w:t>
      </w:r>
      <w:r w:rsidR="00CE4785" w:rsidRPr="00BD4FBF">
        <w:rPr>
          <w:rFonts w:ascii="Times New Roman" w:hAnsi="Times New Roman" w:cs="Times New Roman"/>
          <w:sz w:val="24"/>
          <w:szCs w:val="24"/>
        </w:rPr>
        <w:t>ционных</w:t>
      </w:r>
      <w:r w:rsidRPr="00BD4FBF">
        <w:rPr>
          <w:rFonts w:ascii="Times New Roman" w:hAnsi="Times New Roman" w:cs="Times New Roman"/>
          <w:sz w:val="24"/>
          <w:szCs w:val="24"/>
        </w:rPr>
        <w:t xml:space="preserve"> организаций, устанавливает права и обязанности, ответственность субъектов рынка инкассации и перев</w:t>
      </w:r>
      <w:r w:rsidR="000E7EDB" w:rsidRPr="00BD4FBF">
        <w:rPr>
          <w:rFonts w:ascii="Times New Roman" w:hAnsi="Times New Roman" w:cs="Times New Roman"/>
          <w:sz w:val="24"/>
          <w:szCs w:val="24"/>
        </w:rPr>
        <w:t>озок наличных денег и ценностей,</w:t>
      </w:r>
      <w:r w:rsidRPr="00BD4FBF">
        <w:rPr>
          <w:rFonts w:ascii="Times New Roman" w:hAnsi="Times New Roman" w:cs="Times New Roman"/>
          <w:sz w:val="24"/>
          <w:szCs w:val="24"/>
        </w:rPr>
        <w:t xml:space="preserve"> определяет место и </w:t>
      </w:r>
      <w:r w:rsidR="000E7EDB" w:rsidRPr="00BD4FBF">
        <w:rPr>
          <w:rFonts w:ascii="Times New Roman" w:hAnsi="Times New Roman" w:cs="Times New Roman"/>
          <w:sz w:val="24"/>
          <w:szCs w:val="24"/>
        </w:rPr>
        <w:t>роль инкассационной организации</w:t>
      </w:r>
      <w:r w:rsidRPr="00BD4FBF">
        <w:rPr>
          <w:rFonts w:ascii="Times New Roman" w:hAnsi="Times New Roman" w:cs="Times New Roman"/>
          <w:sz w:val="24"/>
          <w:szCs w:val="24"/>
        </w:rPr>
        <w:t>.</w:t>
      </w:r>
    </w:p>
    <w:p w:rsidR="007E77ED" w:rsidRPr="00BD4FBF" w:rsidRDefault="007E77ED" w:rsidP="00184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ED" w:rsidRPr="00BD4FBF" w:rsidRDefault="007E77ED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D4FBF">
        <w:rPr>
          <w:rFonts w:ascii="Times New Roman" w:hAnsi="Times New Roman" w:cs="Times New Roman"/>
          <w:b/>
          <w:sz w:val="24"/>
          <w:szCs w:val="24"/>
        </w:rPr>
        <w:t xml:space="preserve">Статья 1. Сфера действия настоящего </w:t>
      </w:r>
      <w:r w:rsidR="006B566D" w:rsidRPr="00BD4FBF">
        <w:rPr>
          <w:rFonts w:ascii="Times New Roman" w:hAnsi="Times New Roman" w:cs="Times New Roman"/>
          <w:b/>
          <w:sz w:val="24"/>
          <w:szCs w:val="24"/>
          <w:lang w:val="ky-KG"/>
        </w:rPr>
        <w:t>З</w:t>
      </w:r>
      <w:r w:rsidRPr="00BD4FBF">
        <w:rPr>
          <w:rFonts w:ascii="Times New Roman" w:hAnsi="Times New Roman" w:cs="Times New Roman"/>
          <w:b/>
          <w:sz w:val="24"/>
          <w:szCs w:val="24"/>
        </w:rPr>
        <w:t>акона</w:t>
      </w:r>
    </w:p>
    <w:p w:rsidR="0014448A" w:rsidRPr="00BD4FBF" w:rsidRDefault="0014448A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ED" w:rsidRPr="00BD4FBF" w:rsidRDefault="007E77ED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BF">
        <w:rPr>
          <w:rFonts w:ascii="Times New Roman" w:hAnsi="Times New Roman" w:cs="Times New Roman"/>
          <w:sz w:val="24"/>
          <w:szCs w:val="24"/>
        </w:rPr>
        <w:t xml:space="preserve">Настоящий Закон регулирует </w:t>
      </w:r>
      <w:r w:rsidR="008302AA" w:rsidRPr="00BD4FBF">
        <w:rPr>
          <w:rFonts w:ascii="Times New Roman" w:hAnsi="Times New Roman" w:cs="Times New Roman"/>
          <w:sz w:val="24"/>
          <w:szCs w:val="24"/>
        </w:rPr>
        <w:t>отношения</w:t>
      </w:r>
      <w:r w:rsidR="006B566D" w:rsidRPr="00BD4FBF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6B566D" w:rsidRPr="00BD4FBF">
        <w:rPr>
          <w:rFonts w:ascii="Times New Roman" w:hAnsi="Times New Roman" w:cs="Times New Roman"/>
          <w:color w:val="FF0000"/>
          <w:sz w:val="24"/>
          <w:szCs w:val="24"/>
          <w:lang w:val="ky-KG"/>
        </w:rPr>
        <w:t xml:space="preserve"> </w:t>
      </w:r>
      <w:r w:rsidRPr="00BD4FBF">
        <w:rPr>
          <w:rFonts w:ascii="Times New Roman" w:hAnsi="Times New Roman" w:cs="Times New Roman"/>
          <w:sz w:val="24"/>
          <w:szCs w:val="24"/>
        </w:rPr>
        <w:t xml:space="preserve">связанные с инкассационной деятельностью по перевозке, </w:t>
      </w:r>
      <w:r w:rsidR="006B566D" w:rsidRPr="00BD4FBF">
        <w:rPr>
          <w:rFonts w:ascii="Times New Roman" w:hAnsi="Times New Roman" w:cs="Times New Roman"/>
          <w:sz w:val="24"/>
          <w:szCs w:val="24"/>
          <w:lang w:val="ky-KG"/>
        </w:rPr>
        <w:t xml:space="preserve">обеспечению </w:t>
      </w:r>
      <w:r w:rsidR="008302AA" w:rsidRPr="00BD4FBF">
        <w:rPr>
          <w:rFonts w:ascii="Times New Roman" w:hAnsi="Times New Roman" w:cs="Times New Roman"/>
          <w:sz w:val="24"/>
          <w:szCs w:val="24"/>
        </w:rPr>
        <w:t>сохранн</w:t>
      </w:r>
      <w:r w:rsidR="006B566D" w:rsidRPr="00BD4FBF">
        <w:rPr>
          <w:rFonts w:ascii="Times New Roman" w:hAnsi="Times New Roman" w:cs="Times New Roman"/>
          <w:sz w:val="24"/>
          <w:szCs w:val="24"/>
          <w:lang w:val="ky-KG"/>
        </w:rPr>
        <w:t xml:space="preserve">ости </w:t>
      </w:r>
      <w:r w:rsidRPr="00BD4FBF">
        <w:rPr>
          <w:rFonts w:ascii="Times New Roman" w:hAnsi="Times New Roman" w:cs="Times New Roman"/>
          <w:sz w:val="24"/>
          <w:szCs w:val="24"/>
        </w:rPr>
        <w:t>и безопасности наличных денег и ценностей специализированными инкассационными организациями.</w:t>
      </w:r>
    </w:p>
    <w:p w:rsidR="007E77ED" w:rsidRPr="00BD4FBF" w:rsidRDefault="007E77ED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BF">
        <w:rPr>
          <w:rFonts w:ascii="Times New Roman" w:hAnsi="Times New Roman" w:cs="Times New Roman"/>
          <w:sz w:val="24"/>
          <w:szCs w:val="24"/>
        </w:rPr>
        <w:t>Действие настоящего Закона распространяется на взаимоотношения коммерческих банков, инкассационных организаций и клиентов, действующих на территории Кыргызской Республики.</w:t>
      </w:r>
    </w:p>
    <w:p w:rsidR="007E77ED" w:rsidRPr="00BD4FBF" w:rsidRDefault="007E77ED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ED" w:rsidRPr="00BD4FBF" w:rsidRDefault="007E77ED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D4FBF">
        <w:rPr>
          <w:rFonts w:ascii="Times New Roman" w:hAnsi="Times New Roman" w:cs="Times New Roman"/>
          <w:b/>
          <w:sz w:val="24"/>
          <w:szCs w:val="24"/>
        </w:rPr>
        <w:t xml:space="preserve">Статья 2. Основные понятия, используемые в настоящем </w:t>
      </w:r>
      <w:r w:rsidR="006B566D" w:rsidRPr="00BD4FBF">
        <w:rPr>
          <w:rFonts w:ascii="Times New Roman" w:hAnsi="Times New Roman" w:cs="Times New Roman"/>
          <w:b/>
          <w:sz w:val="24"/>
          <w:szCs w:val="24"/>
          <w:lang w:val="ky-KG"/>
        </w:rPr>
        <w:t>З</w:t>
      </w:r>
      <w:r w:rsidRPr="00BD4FBF">
        <w:rPr>
          <w:rFonts w:ascii="Times New Roman" w:hAnsi="Times New Roman" w:cs="Times New Roman"/>
          <w:b/>
          <w:sz w:val="24"/>
          <w:szCs w:val="24"/>
        </w:rPr>
        <w:t>аконе</w:t>
      </w:r>
    </w:p>
    <w:p w:rsidR="006B566D" w:rsidRPr="00BD4FBF" w:rsidRDefault="006B566D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E77ED" w:rsidRPr="00BD4FBF" w:rsidRDefault="007E77ED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BF">
        <w:rPr>
          <w:rFonts w:ascii="Times New Roman" w:hAnsi="Times New Roman" w:cs="Times New Roman"/>
          <w:b/>
          <w:sz w:val="24"/>
          <w:szCs w:val="24"/>
        </w:rPr>
        <w:t xml:space="preserve">Банк </w:t>
      </w:r>
      <w:r w:rsidRPr="00BD4FBF">
        <w:rPr>
          <w:rFonts w:ascii="Times New Roman" w:hAnsi="Times New Roman" w:cs="Times New Roman"/>
          <w:sz w:val="24"/>
          <w:szCs w:val="24"/>
        </w:rPr>
        <w:t xml:space="preserve">– </w:t>
      </w:r>
      <w:r w:rsidR="00050BFC" w:rsidRPr="00BD4FBF">
        <w:rPr>
          <w:rFonts w:ascii="Times New Roman" w:hAnsi="Times New Roman" w:cs="Times New Roman"/>
          <w:sz w:val="24"/>
          <w:szCs w:val="24"/>
        </w:rPr>
        <w:t>финансово-кредитная организация</w:t>
      </w:r>
      <w:r w:rsidRPr="00BD4FBF">
        <w:rPr>
          <w:rFonts w:ascii="Times New Roman" w:hAnsi="Times New Roman" w:cs="Times New Roman"/>
          <w:sz w:val="24"/>
          <w:szCs w:val="24"/>
        </w:rPr>
        <w:t xml:space="preserve">, </w:t>
      </w:r>
      <w:r w:rsidR="008302AA" w:rsidRPr="00BD4FBF">
        <w:rPr>
          <w:rFonts w:ascii="Times New Roman" w:hAnsi="Times New Roman" w:cs="Times New Roman"/>
          <w:sz w:val="24"/>
          <w:szCs w:val="24"/>
        </w:rPr>
        <w:t>действующ</w:t>
      </w:r>
      <w:r w:rsidR="00050BFC" w:rsidRPr="00BD4FBF">
        <w:rPr>
          <w:rFonts w:ascii="Times New Roman" w:hAnsi="Times New Roman" w:cs="Times New Roman"/>
          <w:sz w:val="24"/>
          <w:szCs w:val="24"/>
        </w:rPr>
        <w:t>ая</w:t>
      </w:r>
      <w:r w:rsidRPr="00BD4FBF">
        <w:rPr>
          <w:rFonts w:ascii="Times New Roman" w:hAnsi="Times New Roman" w:cs="Times New Roman"/>
          <w:sz w:val="24"/>
          <w:szCs w:val="24"/>
        </w:rPr>
        <w:t xml:space="preserve"> на территории Кыргызской Республики на основании </w:t>
      </w:r>
      <w:r w:rsidR="008302AA" w:rsidRPr="00BD4FBF">
        <w:rPr>
          <w:rFonts w:ascii="Times New Roman" w:hAnsi="Times New Roman" w:cs="Times New Roman"/>
          <w:sz w:val="24"/>
          <w:szCs w:val="24"/>
        </w:rPr>
        <w:t>лицензии</w:t>
      </w:r>
      <w:r w:rsidR="006B566D" w:rsidRPr="00BD4FBF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6B566D" w:rsidRPr="00BD4FBF">
        <w:rPr>
          <w:rFonts w:ascii="Times New Roman" w:hAnsi="Times New Roman" w:cs="Times New Roman"/>
          <w:color w:val="FF0000"/>
          <w:sz w:val="24"/>
          <w:szCs w:val="24"/>
          <w:lang w:val="ky-KG"/>
        </w:rPr>
        <w:t xml:space="preserve"> </w:t>
      </w:r>
      <w:r w:rsidRPr="00BD4FBF">
        <w:rPr>
          <w:rFonts w:ascii="Times New Roman" w:hAnsi="Times New Roman" w:cs="Times New Roman"/>
          <w:sz w:val="24"/>
          <w:szCs w:val="24"/>
        </w:rPr>
        <w:t>выданной Национальным банком Кыргызской Республики.</w:t>
      </w:r>
    </w:p>
    <w:p w:rsidR="007E77ED" w:rsidRPr="00BD4FBF" w:rsidRDefault="007E77ED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BD4FBF">
        <w:rPr>
          <w:rFonts w:ascii="Times New Roman" w:hAnsi="Times New Roman" w:cs="Times New Roman"/>
          <w:b/>
          <w:sz w:val="24"/>
          <w:szCs w:val="24"/>
        </w:rPr>
        <w:t>Инкассация</w:t>
      </w:r>
      <w:r w:rsidRPr="00BD4FBF">
        <w:rPr>
          <w:rFonts w:ascii="Times New Roman" w:hAnsi="Times New Roman" w:cs="Times New Roman"/>
          <w:sz w:val="24"/>
          <w:szCs w:val="24"/>
        </w:rPr>
        <w:t xml:space="preserve"> – процесс безопасного и ответственного сбора, перевозки, временного хранения наличных денег и ценностей клиентов/заказчиков</w:t>
      </w:r>
      <w:r w:rsidR="00F54EDD" w:rsidRPr="00BD4FBF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7E77ED" w:rsidRPr="00BD4FBF" w:rsidRDefault="007E77ED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BF">
        <w:rPr>
          <w:rFonts w:ascii="Times New Roman" w:hAnsi="Times New Roman" w:cs="Times New Roman"/>
          <w:b/>
          <w:sz w:val="24"/>
          <w:szCs w:val="24"/>
        </w:rPr>
        <w:t>Инкассационная деятельность –</w:t>
      </w:r>
      <w:r w:rsidRPr="00BD4FBF">
        <w:rPr>
          <w:rFonts w:ascii="Times New Roman" w:hAnsi="Times New Roman" w:cs="Times New Roman"/>
          <w:sz w:val="24"/>
          <w:szCs w:val="24"/>
        </w:rPr>
        <w:t xml:space="preserve"> </w:t>
      </w:r>
      <w:r w:rsidR="00AA0EB7" w:rsidRPr="00BD4FBF">
        <w:rPr>
          <w:rFonts w:ascii="Times New Roman" w:hAnsi="Times New Roman" w:cs="Times New Roman"/>
          <w:sz w:val="24"/>
          <w:szCs w:val="24"/>
        </w:rPr>
        <w:t xml:space="preserve">деятельность, направленная на </w:t>
      </w:r>
      <w:r w:rsidRPr="00BD4FBF">
        <w:rPr>
          <w:rFonts w:ascii="Times New Roman" w:hAnsi="Times New Roman" w:cs="Times New Roman"/>
          <w:sz w:val="24"/>
          <w:szCs w:val="24"/>
        </w:rPr>
        <w:t>о</w:t>
      </w:r>
      <w:r w:rsidR="00AA0EB7" w:rsidRPr="00BD4FBF">
        <w:rPr>
          <w:rFonts w:ascii="Times New Roman" w:hAnsi="Times New Roman" w:cs="Times New Roman"/>
          <w:sz w:val="24"/>
          <w:szCs w:val="24"/>
        </w:rPr>
        <w:t>каз</w:t>
      </w:r>
      <w:r w:rsidRPr="00BD4FBF">
        <w:rPr>
          <w:rFonts w:ascii="Times New Roman" w:hAnsi="Times New Roman" w:cs="Times New Roman"/>
          <w:sz w:val="24"/>
          <w:szCs w:val="24"/>
        </w:rPr>
        <w:t>а</w:t>
      </w:r>
      <w:r w:rsidR="00AA0EB7" w:rsidRPr="00BD4FBF">
        <w:rPr>
          <w:rFonts w:ascii="Times New Roman" w:hAnsi="Times New Roman" w:cs="Times New Roman"/>
          <w:sz w:val="24"/>
          <w:szCs w:val="24"/>
        </w:rPr>
        <w:t xml:space="preserve">ние </w:t>
      </w:r>
      <w:r w:rsidRPr="00BD4FBF">
        <w:rPr>
          <w:rFonts w:ascii="Times New Roman" w:hAnsi="Times New Roman" w:cs="Times New Roman"/>
          <w:sz w:val="24"/>
          <w:szCs w:val="24"/>
        </w:rPr>
        <w:t>услуг</w:t>
      </w:r>
      <w:r w:rsidR="00AA0EB7" w:rsidRPr="00BD4FBF">
        <w:rPr>
          <w:rFonts w:ascii="Times New Roman" w:hAnsi="Times New Roman" w:cs="Times New Roman"/>
          <w:sz w:val="24"/>
          <w:szCs w:val="24"/>
        </w:rPr>
        <w:t xml:space="preserve"> по</w:t>
      </w:r>
      <w:r w:rsidRPr="00BD4FBF">
        <w:rPr>
          <w:rFonts w:ascii="Times New Roman" w:hAnsi="Times New Roman" w:cs="Times New Roman"/>
          <w:sz w:val="24"/>
          <w:szCs w:val="24"/>
        </w:rPr>
        <w:t xml:space="preserve"> инкассации и </w:t>
      </w:r>
      <w:r w:rsidR="008302AA" w:rsidRPr="00BD4FBF">
        <w:rPr>
          <w:rFonts w:ascii="Times New Roman" w:hAnsi="Times New Roman" w:cs="Times New Roman"/>
          <w:sz w:val="24"/>
          <w:szCs w:val="24"/>
        </w:rPr>
        <w:t>перевозке</w:t>
      </w:r>
      <w:r w:rsidR="006B566D" w:rsidRPr="00BD4FBF">
        <w:rPr>
          <w:rFonts w:ascii="Times New Roman" w:hAnsi="Times New Roman" w:cs="Times New Roman"/>
          <w:color w:val="FF0000"/>
          <w:sz w:val="24"/>
          <w:szCs w:val="24"/>
          <w:lang w:val="ky-KG"/>
        </w:rPr>
        <w:t xml:space="preserve"> </w:t>
      </w:r>
      <w:r w:rsidRPr="00BD4FBF">
        <w:rPr>
          <w:rFonts w:ascii="Times New Roman" w:hAnsi="Times New Roman" w:cs="Times New Roman"/>
          <w:sz w:val="24"/>
          <w:szCs w:val="24"/>
        </w:rPr>
        <w:t>наличных денег и ценностей.</w:t>
      </w:r>
    </w:p>
    <w:p w:rsidR="007E77ED" w:rsidRPr="00BD4FBF" w:rsidRDefault="007E77ED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BF">
        <w:rPr>
          <w:rFonts w:ascii="Times New Roman" w:hAnsi="Times New Roman" w:cs="Times New Roman"/>
          <w:b/>
          <w:sz w:val="24"/>
          <w:szCs w:val="24"/>
        </w:rPr>
        <w:t>Инкассационная организация</w:t>
      </w:r>
      <w:r w:rsidRPr="00BD4FBF">
        <w:rPr>
          <w:rFonts w:ascii="Times New Roman" w:hAnsi="Times New Roman" w:cs="Times New Roman"/>
          <w:sz w:val="24"/>
          <w:szCs w:val="24"/>
        </w:rPr>
        <w:t xml:space="preserve"> – юридическое лицо, осуществляющее предпринимательскую деятельность по предоставлению услуг инкассации и перево</w:t>
      </w:r>
      <w:r w:rsidR="00537E5E" w:rsidRPr="00BD4FBF">
        <w:rPr>
          <w:rFonts w:ascii="Times New Roman" w:hAnsi="Times New Roman" w:cs="Times New Roman"/>
          <w:sz w:val="24"/>
          <w:szCs w:val="24"/>
        </w:rPr>
        <w:t>зки наличных денег и ценностей.</w:t>
      </w:r>
    </w:p>
    <w:p w:rsidR="007E77ED" w:rsidRPr="00BD4FBF" w:rsidRDefault="007E77ED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BF">
        <w:rPr>
          <w:rFonts w:ascii="Times New Roman" w:hAnsi="Times New Roman" w:cs="Times New Roman"/>
          <w:b/>
          <w:sz w:val="24"/>
          <w:szCs w:val="24"/>
        </w:rPr>
        <w:t>Инкассатор</w:t>
      </w:r>
      <w:r w:rsidRPr="00BD4FBF">
        <w:rPr>
          <w:rFonts w:ascii="Times New Roman" w:hAnsi="Times New Roman" w:cs="Times New Roman"/>
          <w:sz w:val="24"/>
          <w:szCs w:val="24"/>
        </w:rPr>
        <w:t xml:space="preserve"> – сотрудник</w:t>
      </w:r>
      <w:r w:rsidR="006B566D" w:rsidRPr="00BD4FBF">
        <w:rPr>
          <w:rFonts w:ascii="Times New Roman" w:hAnsi="Times New Roman" w:cs="Times New Roman"/>
          <w:sz w:val="24"/>
          <w:szCs w:val="24"/>
          <w:lang w:val="ky-KG"/>
        </w:rPr>
        <w:t xml:space="preserve"> (в том числе водитель)</w:t>
      </w:r>
      <w:r w:rsidR="006B566D" w:rsidRPr="00BD4FBF">
        <w:rPr>
          <w:rFonts w:ascii="Times New Roman" w:hAnsi="Times New Roman" w:cs="Times New Roman"/>
          <w:color w:val="FF0000"/>
          <w:sz w:val="24"/>
          <w:szCs w:val="24"/>
          <w:lang w:val="ky-KG"/>
        </w:rPr>
        <w:t xml:space="preserve"> </w:t>
      </w:r>
      <w:r w:rsidRPr="00BD4FBF">
        <w:rPr>
          <w:rFonts w:ascii="Times New Roman" w:hAnsi="Times New Roman" w:cs="Times New Roman"/>
          <w:sz w:val="24"/>
          <w:szCs w:val="24"/>
        </w:rPr>
        <w:t xml:space="preserve">банка/инкассационной организации, </w:t>
      </w:r>
      <w:r w:rsidR="008302AA" w:rsidRPr="00BD4FBF">
        <w:rPr>
          <w:rFonts w:ascii="Times New Roman" w:hAnsi="Times New Roman" w:cs="Times New Roman"/>
          <w:sz w:val="24"/>
          <w:szCs w:val="24"/>
        </w:rPr>
        <w:t>специально</w:t>
      </w:r>
      <w:r w:rsidR="007B5B37" w:rsidRPr="00BD4FB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302AA" w:rsidRPr="00BD4FBF">
        <w:rPr>
          <w:rFonts w:ascii="Times New Roman" w:hAnsi="Times New Roman" w:cs="Times New Roman"/>
          <w:sz w:val="24"/>
          <w:szCs w:val="24"/>
        </w:rPr>
        <w:t>подготовленный</w:t>
      </w:r>
      <w:r w:rsidR="007B5B37" w:rsidRPr="00BD4FB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BD4FB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C128EB" w:rsidRPr="00BD4FBF">
        <w:rPr>
          <w:rFonts w:ascii="Times New Roman" w:hAnsi="Times New Roman" w:cs="Times New Roman"/>
          <w:sz w:val="24"/>
          <w:szCs w:val="24"/>
        </w:rPr>
        <w:t>настоящего Закона</w:t>
      </w:r>
      <w:r w:rsidRPr="00BD4FBF">
        <w:rPr>
          <w:rFonts w:ascii="Times New Roman" w:hAnsi="Times New Roman" w:cs="Times New Roman"/>
          <w:sz w:val="24"/>
          <w:szCs w:val="24"/>
        </w:rPr>
        <w:t xml:space="preserve">, уполномоченный осуществлять сбор, обеспечение сохранности, перевозку наличных денег и ценностей банков или других юридических/физических лиц, </w:t>
      </w:r>
      <w:r w:rsidR="008302AA" w:rsidRPr="00BD4FBF">
        <w:rPr>
          <w:rFonts w:ascii="Times New Roman" w:hAnsi="Times New Roman" w:cs="Times New Roman"/>
          <w:sz w:val="24"/>
          <w:szCs w:val="24"/>
        </w:rPr>
        <w:t>имеющ</w:t>
      </w:r>
      <w:r w:rsidR="006B566D" w:rsidRPr="00BD4FBF">
        <w:rPr>
          <w:rFonts w:ascii="Times New Roman" w:hAnsi="Times New Roman" w:cs="Times New Roman"/>
          <w:sz w:val="24"/>
          <w:szCs w:val="24"/>
          <w:lang w:val="ky-KG"/>
        </w:rPr>
        <w:t>ий</w:t>
      </w:r>
      <w:r w:rsidR="006B566D" w:rsidRPr="00BD4FBF">
        <w:rPr>
          <w:rFonts w:ascii="Times New Roman" w:hAnsi="Times New Roman" w:cs="Times New Roman"/>
          <w:color w:val="FF0000"/>
          <w:sz w:val="24"/>
          <w:szCs w:val="24"/>
          <w:lang w:val="ky-KG"/>
        </w:rPr>
        <w:t xml:space="preserve"> </w:t>
      </w:r>
      <w:r w:rsidRPr="00BD4FBF">
        <w:rPr>
          <w:rFonts w:ascii="Times New Roman" w:hAnsi="Times New Roman" w:cs="Times New Roman"/>
          <w:sz w:val="24"/>
          <w:szCs w:val="24"/>
        </w:rPr>
        <w:t>специализированную экипировку, включающую бронежилет и оружие.</w:t>
      </w:r>
    </w:p>
    <w:p w:rsidR="007E77ED" w:rsidRPr="00BD4FBF" w:rsidRDefault="007E77ED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BF">
        <w:rPr>
          <w:rFonts w:ascii="Times New Roman" w:hAnsi="Times New Roman" w:cs="Times New Roman"/>
          <w:b/>
          <w:sz w:val="24"/>
          <w:szCs w:val="24"/>
        </w:rPr>
        <w:t>Инкассаторское транспортное средство</w:t>
      </w:r>
      <w:r w:rsidRPr="00BD4FBF">
        <w:rPr>
          <w:rFonts w:ascii="Times New Roman" w:hAnsi="Times New Roman" w:cs="Times New Roman"/>
          <w:sz w:val="24"/>
          <w:szCs w:val="24"/>
        </w:rPr>
        <w:t xml:space="preserve"> –</w:t>
      </w:r>
      <w:r w:rsidR="00050BFC" w:rsidRPr="00BD4FBF">
        <w:rPr>
          <w:rFonts w:ascii="Times New Roman" w:hAnsi="Times New Roman" w:cs="Times New Roman"/>
          <w:sz w:val="24"/>
          <w:szCs w:val="24"/>
        </w:rPr>
        <w:t xml:space="preserve"> </w:t>
      </w:r>
      <w:r w:rsidR="006B566D" w:rsidRPr="00BD4FBF">
        <w:rPr>
          <w:rFonts w:ascii="Times New Roman" w:hAnsi="Times New Roman" w:cs="Times New Roman"/>
          <w:sz w:val="24"/>
          <w:szCs w:val="24"/>
        </w:rPr>
        <w:t xml:space="preserve">используемый для перевозки и инкассации наличных денег и ценностей </w:t>
      </w:r>
      <w:r w:rsidRPr="00BD4FBF">
        <w:rPr>
          <w:rFonts w:ascii="Times New Roman" w:hAnsi="Times New Roman" w:cs="Times New Roman"/>
          <w:sz w:val="24"/>
          <w:szCs w:val="24"/>
        </w:rPr>
        <w:t xml:space="preserve">специальный транспорт </w:t>
      </w:r>
      <w:r w:rsidR="00050BFC" w:rsidRPr="00BD4FBF">
        <w:rPr>
          <w:rFonts w:ascii="Times New Roman" w:hAnsi="Times New Roman" w:cs="Times New Roman"/>
          <w:sz w:val="24"/>
          <w:szCs w:val="24"/>
        </w:rPr>
        <w:t>(автомобиль, бронированный автомобиль (с элементами заводского или послезаводского бронирования),</w:t>
      </w:r>
      <w:r w:rsidR="00050BFC" w:rsidRPr="00BD4F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0BFC" w:rsidRPr="00BD4FBF">
        <w:rPr>
          <w:rFonts w:ascii="Times New Roman" w:hAnsi="Times New Roman" w:cs="Times New Roman"/>
          <w:sz w:val="24"/>
          <w:szCs w:val="24"/>
        </w:rPr>
        <w:t>железнодорожный вагон, воздушное судно, морское судно)</w:t>
      </w:r>
      <w:r w:rsidR="001840FC">
        <w:rPr>
          <w:rFonts w:ascii="Times New Roman" w:hAnsi="Times New Roman" w:cs="Times New Roman"/>
          <w:sz w:val="24"/>
          <w:szCs w:val="24"/>
        </w:rPr>
        <w:t>,</w:t>
      </w:r>
      <w:r w:rsidR="00050BFC" w:rsidRPr="00BD4FBF">
        <w:rPr>
          <w:rFonts w:ascii="Times New Roman" w:hAnsi="Times New Roman" w:cs="Times New Roman"/>
          <w:sz w:val="24"/>
          <w:szCs w:val="24"/>
        </w:rPr>
        <w:t xml:space="preserve"> </w:t>
      </w:r>
      <w:r w:rsidRPr="00BD4FBF">
        <w:rPr>
          <w:rFonts w:ascii="Times New Roman" w:hAnsi="Times New Roman" w:cs="Times New Roman"/>
          <w:sz w:val="24"/>
          <w:szCs w:val="24"/>
        </w:rPr>
        <w:t>оборудованн</w:t>
      </w:r>
      <w:r w:rsidR="006B566D" w:rsidRPr="00BD4FBF">
        <w:rPr>
          <w:rFonts w:ascii="Times New Roman" w:hAnsi="Times New Roman" w:cs="Times New Roman"/>
          <w:sz w:val="24"/>
          <w:szCs w:val="24"/>
          <w:lang w:val="ky-KG"/>
        </w:rPr>
        <w:t xml:space="preserve">ый </w:t>
      </w:r>
      <w:r w:rsidRPr="00BD4FBF">
        <w:rPr>
          <w:rFonts w:ascii="Times New Roman" w:hAnsi="Times New Roman" w:cs="Times New Roman"/>
          <w:sz w:val="24"/>
          <w:szCs w:val="24"/>
        </w:rPr>
        <w:t xml:space="preserve">средствами радиосвязи, </w:t>
      </w:r>
      <w:r w:rsidR="006B566D" w:rsidRPr="00BD4FBF">
        <w:rPr>
          <w:rFonts w:ascii="Times New Roman" w:hAnsi="Times New Roman" w:cs="Times New Roman"/>
          <w:sz w:val="24"/>
          <w:szCs w:val="24"/>
        </w:rPr>
        <w:t>системой</w:t>
      </w:r>
      <w:r w:rsidR="006B566D" w:rsidRPr="00BD4FBF">
        <w:rPr>
          <w:rFonts w:ascii="Times New Roman" w:hAnsi="Times New Roman" w:cs="Times New Roman"/>
          <w:sz w:val="24"/>
          <w:szCs w:val="24"/>
          <w:lang w:val="ky-KG"/>
        </w:rPr>
        <w:t xml:space="preserve"> спутникового слежения</w:t>
      </w:r>
      <w:r w:rsidR="00A2316D" w:rsidRPr="00BD4FBF">
        <w:rPr>
          <w:rFonts w:ascii="Times New Roman" w:hAnsi="Times New Roman" w:cs="Times New Roman"/>
          <w:sz w:val="24"/>
          <w:szCs w:val="24"/>
          <w:lang w:val="ky-KG"/>
        </w:rPr>
        <w:t xml:space="preserve"> за транспортом</w:t>
      </w:r>
      <w:r w:rsidRPr="00BD4FBF">
        <w:rPr>
          <w:rFonts w:ascii="Times New Roman" w:hAnsi="Times New Roman" w:cs="Times New Roman"/>
          <w:sz w:val="24"/>
          <w:szCs w:val="24"/>
        </w:rPr>
        <w:t>, а также специальными звуковыми сигналами, проблесковыми мая</w:t>
      </w:r>
      <w:r w:rsidR="006B566D" w:rsidRPr="00BD4FBF">
        <w:rPr>
          <w:rFonts w:ascii="Times New Roman" w:hAnsi="Times New Roman" w:cs="Times New Roman"/>
          <w:sz w:val="24"/>
          <w:szCs w:val="24"/>
          <w:lang w:val="ky-KG"/>
        </w:rPr>
        <w:t>ч</w:t>
      </w:r>
      <w:r w:rsidRPr="00BD4FBF">
        <w:rPr>
          <w:rFonts w:ascii="Times New Roman" w:hAnsi="Times New Roman" w:cs="Times New Roman"/>
          <w:sz w:val="24"/>
          <w:szCs w:val="24"/>
        </w:rPr>
        <w:t>ками синего цвета, зелеными контрастными полосами, нанесенными на кузов автомобиля в соответствии с требованиями нормативных документов, регламентирующих перечень транспортных средств, которым разрешается установка специальной звуковой и световой сигнализации.</w:t>
      </w:r>
    </w:p>
    <w:p w:rsidR="007E77ED" w:rsidRPr="00BD4FBF" w:rsidRDefault="007E77ED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Система </w:t>
      </w:r>
      <w:r w:rsidR="00A2316D" w:rsidRPr="00BD4FBF">
        <w:rPr>
          <w:rFonts w:ascii="Times New Roman" w:hAnsi="Times New Roman" w:cs="Times New Roman"/>
          <w:b/>
          <w:sz w:val="24"/>
          <w:szCs w:val="24"/>
          <w:lang w:val="ky-KG"/>
        </w:rPr>
        <w:t xml:space="preserve">спутникового слежения за </w:t>
      </w:r>
      <w:r w:rsidRPr="00BD4FBF">
        <w:rPr>
          <w:rFonts w:ascii="Times New Roman" w:hAnsi="Times New Roman" w:cs="Times New Roman"/>
          <w:b/>
          <w:sz w:val="24"/>
          <w:szCs w:val="24"/>
        </w:rPr>
        <w:t>транспорт</w:t>
      </w:r>
      <w:r w:rsidR="00A2316D" w:rsidRPr="00BD4FBF">
        <w:rPr>
          <w:rFonts w:ascii="Times New Roman" w:hAnsi="Times New Roman" w:cs="Times New Roman"/>
          <w:b/>
          <w:sz w:val="24"/>
          <w:szCs w:val="24"/>
          <w:lang w:val="ky-KG"/>
        </w:rPr>
        <w:t xml:space="preserve">ом </w:t>
      </w:r>
      <w:r w:rsidRPr="00BD4FB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32922" w:rsidRPr="00BD4FBF">
        <w:rPr>
          <w:rFonts w:ascii="Times New Roman" w:hAnsi="Times New Roman" w:cs="Times New Roman"/>
          <w:sz w:val="24"/>
          <w:szCs w:val="24"/>
          <w:lang w:val="ky-KG"/>
        </w:rPr>
        <w:t>совокупность электронно-технических средств, позволяющих</w:t>
      </w:r>
      <w:r w:rsidR="00B32922" w:rsidRPr="00BD4FBF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BD4FBF">
        <w:rPr>
          <w:rFonts w:ascii="Times New Roman" w:hAnsi="Times New Roman" w:cs="Times New Roman"/>
          <w:sz w:val="24"/>
          <w:szCs w:val="24"/>
        </w:rPr>
        <w:t>непрерывно</w:t>
      </w:r>
      <w:r w:rsidR="00B32922" w:rsidRPr="00BD4FBF">
        <w:rPr>
          <w:rFonts w:ascii="Times New Roman" w:hAnsi="Times New Roman" w:cs="Times New Roman"/>
          <w:sz w:val="24"/>
          <w:szCs w:val="24"/>
          <w:lang w:val="ky-KG"/>
        </w:rPr>
        <w:t xml:space="preserve"> следить через спутники </w:t>
      </w:r>
      <w:r w:rsidR="00B32922" w:rsidRPr="00BD4FBF">
        <w:rPr>
          <w:rFonts w:ascii="Times New Roman" w:hAnsi="Times New Roman" w:cs="Times New Roman"/>
          <w:sz w:val="24"/>
          <w:szCs w:val="24"/>
        </w:rPr>
        <w:t xml:space="preserve">за транспортным средством </w:t>
      </w:r>
      <w:r w:rsidRPr="00BD4FBF">
        <w:rPr>
          <w:rFonts w:ascii="Times New Roman" w:hAnsi="Times New Roman" w:cs="Times New Roman"/>
          <w:sz w:val="24"/>
          <w:szCs w:val="24"/>
        </w:rPr>
        <w:t>в режиме реального времени.</w:t>
      </w:r>
    </w:p>
    <w:p w:rsidR="007E77ED" w:rsidRPr="00BD4FBF" w:rsidRDefault="007E77ED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BF">
        <w:rPr>
          <w:rFonts w:ascii="Times New Roman" w:hAnsi="Times New Roman" w:cs="Times New Roman"/>
          <w:b/>
          <w:sz w:val="24"/>
          <w:szCs w:val="24"/>
        </w:rPr>
        <w:t>Клиент/Заказчик</w:t>
      </w:r>
      <w:r w:rsidRPr="00BD4FBF">
        <w:rPr>
          <w:rFonts w:ascii="Times New Roman" w:hAnsi="Times New Roman" w:cs="Times New Roman"/>
          <w:sz w:val="24"/>
          <w:szCs w:val="24"/>
        </w:rPr>
        <w:t xml:space="preserve"> – юридическое или физическое лицо, индивидуальный предприниматель, заключив</w:t>
      </w:r>
      <w:r w:rsidR="00B32922" w:rsidRPr="00BD4FBF">
        <w:rPr>
          <w:rFonts w:ascii="Times New Roman" w:hAnsi="Times New Roman" w:cs="Times New Roman"/>
          <w:sz w:val="24"/>
          <w:szCs w:val="24"/>
          <w:lang w:val="ky-KG"/>
        </w:rPr>
        <w:t>ш</w:t>
      </w:r>
      <w:r w:rsidR="001840FC">
        <w:rPr>
          <w:rFonts w:ascii="Times New Roman" w:hAnsi="Times New Roman" w:cs="Times New Roman"/>
          <w:sz w:val="24"/>
          <w:szCs w:val="24"/>
          <w:lang w:val="ky-KG"/>
        </w:rPr>
        <w:t>е</w:t>
      </w:r>
      <w:r w:rsidR="00B32922" w:rsidRPr="00BD4FBF">
        <w:rPr>
          <w:rFonts w:ascii="Times New Roman" w:hAnsi="Times New Roman" w:cs="Times New Roman"/>
          <w:sz w:val="24"/>
          <w:szCs w:val="24"/>
          <w:lang w:val="ky-KG"/>
        </w:rPr>
        <w:t>е</w:t>
      </w:r>
      <w:r w:rsidR="00B32922" w:rsidRPr="00BD4FBF">
        <w:rPr>
          <w:rFonts w:ascii="Times New Roman" w:hAnsi="Times New Roman" w:cs="Times New Roman"/>
          <w:color w:val="FF0000"/>
          <w:sz w:val="24"/>
          <w:szCs w:val="24"/>
          <w:lang w:val="ky-KG"/>
        </w:rPr>
        <w:t xml:space="preserve"> </w:t>
      </w:r>
      <w:r w:rsidRPr="00BD4FBF">
        <w:rPr>
          <w:rFonts w:ascii="Times New Roman" w:hAnsi="Times New Roman" w:cs="Times New Roman"/>
          <w:sz w:val="24"/>
          <w:szCs w:val="24"/>
        </w:rPr>
        <w:t>договор с банком/инкассационной организацией об инкассации наличных денег и/или иных ценн</w:t>
      </w:r>
      <w:r w:rsidR="00B32922" w:rsidRPr="00BD4FBF">
        <w:rPr>
          <w:rFonts w:ascii="Times New Roman" w:hAnsi="Times New Roman" w:cs="Times New Roman"/>
          <w:sz w:val="24"/>
          <w:szCs w:val="24"/>
          <w:lang w:val="ky-KG"/>
        </w:rPr>
        <w:t>остей</w:t>
      </w:r>
      <w:r w:rsidRPr="00BD4FBF">
        <w:rPr>
          <w:rFonts w:ascii="Times New Roman" w:hAnsi="Times New Roman" w:cs="Times New Roman"/>
          <w:sz w:val="24"/>
          <w:szCs w:val="24"/>
        </w:rPr>
        <w:t>.</w:t>
      </w:r>
    </w:p>
    <w:p w:rsidR="007E77ED" w:rsidRPr="00BD4FBF" w:rsidRDefault="007E77ED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BF">
        <w:rPr>
          <w:rFonts w:ascii="Times New Roman" w:hAnsi="Times New Roman" w:cs="Times New Roman"/>
          <w:b/>
          <w:sz w:val="24"/>
          <w:szCs w:val="24"/>
        </w:rPr>
        <w:t>Наличные деньги</w:t>
      </w:r>
      <w:r w:rsidRPr="00BD4FBF">
        <w:rPr>
          <w:rFonts w:ascii="Times New Roman" w:hAnsi="Times New Roman" w:cs="Times New Roman"/>
          <w:sz w:val="24"/>
          <w:szCs w:val="24"/>
        </w:rPr>
        <w:t xml:space="preserve"> – банкноты и монеты национальной или иностранной валюты.</w:t>
      </w:r>
    </w:p>
    <w:p w:rsidR="007E77ED" w:rsidRPr="00BD4FBF" w:rsidRDefault="007E77ED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BF">
        <w:rPr>
          <w:rFonts w:ascii="Times New Roman" w:hAnsi="Times New Roman" w:cs="Times New Roman"/>
          <w:b/>
          <w:sz w:val="24"/>
          <w:szCs w:val="24"/>
        </w:rPr>
        <w:t>Ценности</w:t>
      </w:r>
      <w:r w:rsidRPr="00BD4FBF">
        <w:rPr>
          <w:rFonts w:ascii="Times New Roman" w:hAnsi="Times New Roman" w:cs="Times New Roman"/>
          <w:sz w:val="24"/>
          <w:szCs w:val="24"/>
        </w:rPr>
        <w:t xml:space="preserve"> – платежно-расчетные документы (чеки), ценные бумаги, </w:t>
      </w:r>
      <w:r w:rsidR="00B32922" w:rsidRPr="00BD4FBF">
        <w:rPr>
          <w:rFonts w:ascii="Times New Roman" w:hAnsi="Times New Roman" w:cs="Times New Roman"/>
          <w:sz w:val="24"/>
          <w:szCs w:val="24"/>
        </w:rPr>
        <w:t>драгоценны</w:t>
      </w:r>
      <w:r w:rsidR="00111D1D" w:rsidRPr="00BD4FBF">
        <w:rPr>
          <w:rFonts w:ascii="Times New Roman" w:hAnsi="Times New Roman" w:cs="Times New Roman"/>
          <w:sz w:val="24"/>
          <w:szCs w:val="24"/>
          <w:lang w:val="ky-KG"/>
        </w:rPr>
        <w:t xml:space="preserve">е </w:t>
      </w:r>
      <w:r w:rsidR="00B32922" w:rsidRPr="00BD4FBF">
        <w:rPr>
          <w:rFonts w:ascii="Times New Roman" w:hAnsi="Times New Roman" w:cs="Times New Roman"/>
          <w:sz w:val="24"/>
          <w:szCs w:val="24"/>
        </w:rPr>
        <w:t>металл</w:t>
      </w:r>
      <w:r w:rsidR="00111D1D" w:rsidRPr="00BD4FBF">
        <w:rPr>
          <w:rFonts w:ascii="Times New Roman" w:hAnsi="Times New Roman" w:cs="Times New Roman"/>
          <w:sz w:val="24"/>
          <w:szCs w:val="24"/>
          <w:lang w:val="ky-KG"/>
        </w:rPr>
        <w:t xml:space="preserve">ы </w:t>
      </w:r>
      <w:r w:rsidR="00B32922" w:rsidRPr="00BD4FBF">
        <w:rPr>
          <w:rFonts w:ascii="Times New Roman" w:hAnsi="Times New Roman" w:cs="Times New Roman"/>
          <w:sz w:val="24"/>
          <w:szCs w:val="24"/>
        </w:rPr>
        <w:t xml:space="preserve">в </w:t>
      </w:r>
      <w:r w:rsidRPr="00BD4FBF">
        <w:rPr>
          <w:rFonts w:ascii="Times New Roman" w:hAnsi="Times New Roman" w:cs="Times New Roman"/>
          <w:sz w:val="24"/>
          <w:szCs w:val="24"/>
        </w:rPr>
        <w:t>стандартизированны</w:t>
      </w:r>
      <w:r w:rsidR="00111D1D" w:rsidRPr="00BD4FBF">
        <w:rPr>
          <w:rFonts w:ascii="Times New Roman" w:hAnsi="Times New Roman" w:cs="Times New Roman"/>
          <w:sz w:val="24"/>
          <w:szCs w:val="24"/>
          <w:lang w:val="ky-KG"/>
        </w:rPr>
        <w:t>х слитках</w:t>
      </w:r>
      <w:r w:rsidRPr="00BD4FBF">
        <w:rPr>
          <w:rFonts w:ascii="Times New Roman" w:hAnsi="Times New Roman" w:cs="Times New Roman"/>
          <w:sz w:val="24"/>
          <w:szCs w:val="24"/>
        </w:rPr>
        <w:t xml:space="preserve">, изделия из драгоценных металлов, а также </w:t>
      </w:r>
      <w:r w:rsidR="00111D1D" w:rsidRPr="00BD4FBF">
        <w:rPr>
          <w:rFonts w:ascii="Times New Roman" w:hAnsi="Times New Roman" w:cs="Times New Roman"/>
          <w:sz w:val="24"/>
          <w:szCs w:val="24"/>
        </w:rPr>
        <w:t xml:space="preserve">груз, </w:t>
      </w:r>
      <w:r w:rsidRPr="00BD4FBF">
        <w:rPr>
          <w:rFonts w:ascii="Times New Roman" w:hAnsi="Times New Roman" w:cs="Times New Roman"/>
          <w:sz w:val="24"/>
          <w:szCs w:val="24"/>
        </w:rPr>
        <w:t>объявленный отправителем ценн</w:t>
      </w:r>
      <w:r w:rsidR="00111D1D" w:rsidRPr="00BD4FBF">
        <w:rPr>
          <w:rFonts w:ascii="Times New Roman" w:hAnsi="Times New Roman" w:cs="Times New Roman"/>
          <w:sz w:val="24"/>
          <w:szCs w:val="24"/>
          <w:lang w:val="ky-KG"/>
        </w:rPr>
        <w:t>ым,</w:t>
      </w:r>
      <w:r w:rsidR="00111D1D" w:rsidRPr="00BD4FBF">
        <w:rPr>
          <w:rFonts w:ascii="Times New Roman" w:hAnsi="Times New Roman" w:cs="Times New Roman"/>
          <w:color w:val="FF0000"/>
          <w:sz w:val="24"/>
          <w:szCs w:val="24"/>
          <w:lang w:val="ky-KG"/>
        </w:rPr>
        <w:t xml:space="preserve"> </w:t>
      </w:r>
      <w:r w:rsidRPr="00BD4FBF">
        <w:rPr>
          <w:rFonts w:ascii="Times New Roman" w:hAnsi="Times New Roman" w:cs="Times New Roman"/>
          <w:sz w:val="24"/>
          <w:szCs w:val="24"/>
        </w:rPr>
        <w:t>разрешенный к перевозке законодательством Кыргызской Республики и перевозимый банком/инкассационной организацией на условиях договора с клиентом</w:t>
      </w:r>
      <w:r w:rsidR="00050BFC" w:rsidRPr="00BD4FBF">
        <w:rPr>
          <w:rFonts w:ascii="Times New Roman" w:hAnsi="Times New Roman" w:cs="Times New Roman"/>
          <w:sz w:val="24"/>
          <w:szCs w:val="24"/>
        </w:rPr>
        <w:t>/заказчиком</w:t>
      </w:r>
      <w:r w:rsidRPr="00BD4FBF">
        <w:rPr>
          <w:rFonts w:ascii="Times New Roman" w:hAnsi="Times New Roman" w:cs="Times New Roman"/>
          <w:sz w:val="24"/>
          <w:szCs w:val="24"/>
        </w:rPr>
        <w:t>.</w:t>
      </w:r>
    </w:p>
    <w:p w:rsidR="007E77ED" w:rsidRPr="00BD4FBF" w:rsidRDefault="007E77ED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BF">
        <w:rPr>
          <w:rFonts w:ascii="Times New Roman" w:hAnsi="Times New Roman" w:cs="Times New Roman"/>
          <w:b/>
          <w:sz w:val="24"/>
          <w:szCs w:val="24"/>
        </w:rPr>
        <w:t>Объект нападения</w:t>
      </w:r>
      <w:r w:rsidRPr="00BD4FBF">
        <w:rPr>
          <w:rFonts w:ascii="Times New Roman" w:hAnsi="Times New Roman" w:cs="Times New Roman"/>
          <w:sz w:val="24"/>
          <w:szCs w:val="24"/>
        </w:rPr>
        <w:t xml:space="preserve"> – кассир, инкассатор, инкассаторское транспортное средство,</w:t>
      </w:r>
      <w:r w:rsidRPr="00BD4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FBF">
        <w:rPr>
          <w:rFonts w:ascii="Times New Roman" w:hAnsi="Times New Roman" w:cs="Times New Roman"/>
          <w:sz w:val="24"/>
          <w:szCs w:val="24"/>
        </w:rPr>
        <w:t>кассовый узел/сберкасса, наличные деньги и ценности</w:t>
      </w:r>
      <w:r w:rsidR="00050BFC" w:rsidRPr="00BD4FBF">
        <w:rPr>
          <w:rFonts w:ascii="Times New Roman" w:hAnsi="Times New Roman" w:cs="Times New Roman"/>
          <w:sz w:val="24"/>
          <w:szCs w:val="24"/>
        </w:rPr>
        <w:t>, оружие и спецсредства защиты</w:t>
      </w:r>
      <w:r w:rsidRPr="00BD4FBF">
        <w:rPr>
          <w:rFonts w:ascii="Times New Roman" w:hAnsi="Times New Roman" w:cs="Times New Roman"/>
          <w:sz w:val="24"/>
          <w:szCs w:val="24"/>
        </w:rPr>
        <w:t>.</w:t>
      </w:r>
    </w:p>
    <w:p w:rsidR="007E77ED" w:rsidRPr="00BD4FBF" w:rsidRDefault="007E77ED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BF">
        <w:rPr>
          <w:rFonts w:ascii="Times New Roman" w:hAnsi="Times New Roman" w:cs="Times New Roman"/>
          <w:b/>
          <w:sz w:val="24"/>
          <w:szCs w:val="24"/>
        </w:rPr>
        <w:t>Перевозка наличных денег и ценностей</w:t>
      </w:r>
      <w:r w:rsidRPr="00BD4FBF">
        <w:rPr>
          <w:rFonts w:ascii="Times New Roman" w:hAnsi="Times New Roman" w:cs="Times New Roman"/>
          <w:sz w:val="24"/>
          <w:szCs w:val="24"/>
        </w:rPr>
        <w:t xml:space="preserve"> – перевозка/транспортировка/</w:t>
      </w:r>
      <w:r w:rsidR="001840FC">
        <w:rPr>
          <w:rFonts w:ascii="Times New Roman" w:hAnsi="Times New Roman" w:cs="Times New Roman"/>
          <w:sz w:val="24"/>
          <w:szCs w:val="24"/>
        </w:rPr>
        <w:t xml:space="preserve"> </w:t>
      </w:r>
      <w:r w:rsidRPr="00BD4FBF">
        <w:rPr>
          <w:rFonts w:ascii="Times New Roman" w:hAnsi="Times New Roman" w:cs="Times New Roman"/>
          <w:sz w:val="24"/>
          <w:szCs w:val="24"/>
        </w:rPr>
        <w:t>вооруженное сопровождение наличных денег и ценностей банка или клиента</w:t>
      </w:r>
      <w:r w:rsidR="00050BFC" w:rsidRPr="00BD4FBF">
        <w:rPr>
          <w:rFonts w:ascii="Times New Roman" w:hAnsi="Times New Roman" w:cs="Times New Roman"/>
          <w:sz w:val="24"/>
          <w:szCs w:val="24"/>
        </w:rPr>
        <w:t>/зак</w:t>
      </w:r>
      <w:r w:rsidR="001840FC">
        <w:rPr>
          <w:rFonts w:ascii="Times New Roman" w:hAnsi="Times New Roman" w:cs="Times New Roman"/>
          <w:sz w:val="24"/>
          <w:szCs w:val="24"/>
        </w:rPr>
        <w:t>а</w:t>
      </w:r>
      <w:r w:rsidR="00050BFC" w:rsidRPr="00BD4FBF">
        <w:rPr>
          <w:rFonts w:ascii="Times New Roman" w:hAnsi="Times New Roman" w:cs="Times New Roman"/>
          <w:sz w:val="24"/>
          <w:szCs w:val="24"/>
        </w:rPr>
        <w:t>зчика</w:t>
      </w:r>
      <w:r w:rsidRPr="00BD4FBF">
        <w:rPr>
          <w:rFonts w:ascii="Times New Roman" w:hAnsi="Times New Roman" w:cs="Times New Roman"/>
          <w:sz w:val="24"/>
          <w:szCs w:val="24"/>
        </w:rPr>
        <w:t xml:space="preserve"> на инкассаторском транспортном средстве.</w:t>
      </w:r>
    </w:p>
    <w:p w:rsidR="00FF5DCE" w:rsidRPr="00BD4FBF" w:rsidRDefault="00FF5DCE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BF">
        <w:rPr>
          <w:rFonts w:ascii="Times New Roman" w:hAnsi="Times New Roman" w:cs="Times New Roman"/>
          <w:b/>
          <w:sz w:val="24"/>
          <w:szCs w:val="24"/>
        </w:rPr>
        <w:t xml:space="preserve">Резервный фонд </w:t>
      </w:r>
      <w:r w:rsidRPr="00BD4FBF">
        <w:rPr>
          <w:rFonts w:ascii="Times New Roman" w:hAnsi="Times New Roman" w:cs="Times New Roman"/>
          <w:sz w:val="24"/>
          <w:szCs w:val="24"/>
        </w:rPr>
        <w:t>– денежные средства в национальной валюте, которые формируются за счет средств учредителей и служат обеспечением договорных обязательств перед клиентами.</w:t>
      </w:r>
    </w:p>
    <w:p w:rsidR="00537CAA" w:rsidRPr="00BD4FBF" w:rsidRDefault="0018010F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BF">
        <w:rPr>
          <w:rFonts w:ascii="Times New Roman" w:hAnsi="Times New Roman" w:cs="Times New Roman"/>
          <w:b/>
          <w:sz w:val="24"/>
          <w:szCs w:val="24"/>
        </w:rPr>
        <w:t>Учетная регистрация</w:t>
      </w:r>
      <w:r w:rsidR="00920146" w:rsidRPr="00BD4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3F4" w:rsidRPr="00BD4FBF">
        <w:rPr>
          <w:rFonts w:ascii="Times New Roman" w:hAnsi="Times New Roman" w:cs="Times New Roman"/>
          <w:b/>
          <w:sz w:val="24"/>
          <w:szCs w:val="24"/>
        </w:rPr>
        <w:t xml:space="preserve">в уполномоченном </w:t>
      </w:r>
      <w:r w:rsidR="00050BFC" w:rsidRPr="00BD4FBF">
        <w:rPr>
          <w:rFonts w:ascii="Times New Roman" w:hAnsi="Times New Roman" w:cs="Times New Roman"/>
          <w:b/>
          <w:sz w:val="24"/>
          <w:szCs w:val="24"/>
        </w:rPr>
        <w:t xml:space="preserve">государственном </w:t>
      </w:r>
      <w:r w:rsidR="005633F4" w:rsidRPr="00BD4FBF">
        <w:rPr>
          <w:rFonts w:ascii="Times New Roman" w:hAnsi="Times New Roman" w:cs="Times New Roman"/>
          <w:b/>
          <w:sz w:val="24"/>
          <w:szCs w:val="24"/>
        </w:rPr>
        <w:t xml:space="preserve">органе </w:t>
      </w:r>
      <w:r w:rsidR="00537CAA" w:rsidRPr="00BD4FBF">
        <w:rPr>
          <w:rFonts w:ascii="Times New Roman" w:hAnsi="Times New Roman" w:cs="Times New Roman"/>
          <w:b/>
          <w:sz w:val="24"/>
          <w:szCs w:val="24"/>
        </w:rPr>
        <w:t>–</w:t>
      </w:r>
      <w:r w:rsidR="004B5B80" w:rsidRPr="00BD4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CAA" w:rsidRPr="00BD4FBF">
        <w:rPr>
          <w:rFonts w:ascii="Times New Roman" w:hAnsi="Times New Roman" w:cs="Times New Roman"/>
          <w:sz w:val="24"/>
          <w:szCs w:val="24"/>
        </w:rPr>
        <w:t>регистрация юридических лиц</w:t>
      </w:r>
      <w:r w:rsidR="00111D1D" w:rsidRPr="00BD4FBF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537CAA" w:rsidRPr="00BD4FBF">
        <w:rPr>
          <w:rFonts w:ascii="Times New Roman" w:hAnsi="Times New Roman" w:cs="Times New Roman"/>
          <w:sz w:val="24"/>
          <w:szCs w:val="24"/>
        </w:rPr>
        <w:t>предоставляющи</w:t>
      </w:r>
      <w:r w:rsidR="00111D1D" w:rsidRPr="00BD4FBF">
        <w:rPr>
          <w:rFonts w:ascii="Times New Roman" w:hAnsi="Times New Roman" w:cs="Times New Roman"/>
          <w:sz w:val="24"/>
          <w:szCs w:val="24"/>
          <w:lang w:val="ky-KG"/>
        </w:rPr>
        <w:t xml:space="preserve">х </w:t>
      </w:r>
      <w:r w:rsidR="00537CAA" w:rsidRPr="00BD4FBF">
        <w:rPr>
          <w:rFonts w:ascii="Times New Roman" w:hAnsi="Times New Roman" w:cs="Times New Roman"/>
          <w:sz w:val="24"/>
          <w:szCs w:val="24"/>
        </w:rPr>
        <w:t>услуги инкассации (</w:t>
      </w:r>
      <w:r w:rsidR="00050BFC" w:rsidRPr="00BD4FBF">
        <w:rPr>
          <w:rFonts w:ascii="Times New Roman" w:hAnsi="Times New Roman" w:cs="Times New Roman"/>
          <w:sz w:val="24"/>
          <w:szCs w:val="24"/>
        </w:rPr>
        <w:t>банки/</w:t>
      </w:r>
      <w:r w:rsidR="00537CAA" w:rsidRPr="00BD4FBF">
        <w:rPr>
          <w:rFonts w:ascii="Times New Roman" w:hAnsi="Times New Roman" w:cs="Times New Roman"/>
          <w:sz w:val="24"/>
          <w:szCs w:val="24"/>
        </w:rPr>
        <w:t>инкассационные организации)</w:t>
      </w:r>
      <w:r w:rsidR="009E34A4" w:rsidRPr="00BD4FBF">
        <w:rPr>
          <w:rFonts w:ascii="Times New Roman" w:hAnsi="Times New Roman" w:cs="Times New Roman"/>
          <w:sz w:val="24"/>
          <w:szCs w:val="24"/>
        </w:rPr>
        <w:t xml:space="preserve"> для ведения единого реестра инкассационных организаций</w:t>
      </w:r>
      <w:r w:rsidR="00C6468A" w:rsidRPr="00BD4FBF">
        <w:rPr>
          <w:rFonts w:ascii="Times New Roman" w:hAnsi="Times New Roman" w:cs="Times New Roman"/>
          <w:sz w:val="24"/>
          <w:szCs w:val="24"/>
        </w:rPr>
        <w:t xml:space="preserve"> в республике</w:t>
      </w:r>
      <w:r w:rsidR="009E34A4" w:rsidRPr="00BD4FBF">
        <w:rPr>
          <w:rFonts w:ascii="Times New Roman" w:hAnsi="Times New Roman" w:cs="Times New Roman"/>
          <w:sz w:val="24"/>
          <w:szCs w:val="24"/>
        </w:rPr>
        <w:t>,</w:t>
      </w:r>
      <w:r w:rsidR="00C6468A" w:rsidRPr="00BD4FBF">
        <w:rPr>
          <w:rFonts w:ascii="Times New Roman" w:hAnsi="Times New Roman" w:cs="Times New Roman"/>
          <w:sz w:val="24"/>
          <w:szCs w:val="24"/>
        </w:rPr>
        <w:t xml:space="preserve"> </w:t>
      </w:r>
      <w:r w:rsidR="00537CAA" w:rsidRPr="00BD4FBF">
        <w:rPr>
          <w:rFonts w:ascii="Times New Roman" w:hAnsi="Times New Roman" w:cs="Times New Roman"/>
          <w:sz w:val="24"/>
          <w:szCs w:val="24"/>
        </w:rPr>
        <w:t>имею</w:t>
      </w:r>
      <w:r w:rsidR="00111D1D" w:rsidRPr="00BD4FBF">
        <w:rPr>
          <w:rFonts w:ascii="Times New Roman" w:hAnsi="Times New Roman" w:cs="Times New Roman"/>
          <w:sz w:val="24"/>
          <w:szCs w:val="24"/>
          <w:lang w:val="ky-KG"/>
        </w:rPr>
        <w:t xml:space="preserve">щих </w:t>
      </w:r>
      <w:r w:rsidR="00537CAA" w:rsidRPr="00BD4FBF">
        <w:rPr>
          <w:rFonts w:ascii="Times New Roman" w:hAnsi="Times New Roman" w:cs="Times New Roman"/>
          <w:sz w:val="24"/>
          <w:szCs w:val="24"/>
        </w:rPr>
        <w:t>разрешение на хранение и использование оружия.</w:t>
      </w:r>
    </w:p>
    <w:p w:rsidR="007E77ED" w:rsidRPr="00BD4FBF" w:rsidRDefault="007E77ED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ED" w:rsidRPr="00BD4FBF" w:rsidRDefault="007E77ED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FBF">
        <w:rPr>
          <w:rFonts w:ascii="Times New Roman" w:hAnsi="Times New Roman" w:cs="Times New Roman"/>
          <w:b/>
          <w:sz w:val="24"/>
          <w:szCs w:val="24"/>
        </w:rPr>
        <w:t>Статья 3. Законодательство Кыргызской Республики, регулирующее инкассационную деятельность</w:t>
      </w:r>
    </w:p>
    <w:p w:rsidR="00CE4785" w:rsidRPr="00BD4FBF" w:rsidRDefault="00CE4785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ED" w:rsidRPr="00BD4FBF" w:rsidRDefault="007E77ED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BF">
        <w:rPr>
          <w:rFonts w:ascii="Times New Roman" w:hAnsi="Times New Roman" w:cs="Times New Roman"/>
          <w:sz w:val="24"/>
          <w:szCs w:val="24"/>
        </w:rPr>
        <w:t>Деятельность по инкассации и перевозке наличных денег и ценностей в Кыргызской Республике осуществляется на основании Конституции Кыргызской Республики, настоящ</w:t>
      </w:r>
      <w:r w:rsidR="00FF5DCE" w:rsidRPr="00BD4FBF">
        <w:rPr>
          <w:rFonts w:ascii="Times New Roman" w:hAnsi="Times New Roman" w:cs="Times New Roman"/>
          <w:sz w:val="24"/>
          <w:szCs w:val="24"/>
        </w:rPr>
        <w:t>его</w:t>
      </w:r>
      <w:r w:rsidRPr="00BD4FB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F5DCE" w:rsidRPr="00BD4FBF">
        <w:rPr>
          <w:rFonts w:ascii="Times New Roman" w:hAnsi="Times New Roman" w:cs="Times New Roman"/>
          <w:sz w:val="24"/>
          <w:szCs w:val="24"/>
        </w:rPr>
        <w:t>а</w:t>
      </w:r>
      <w:r w:rsidRPr="00BD4FBF">
        <w:rPr>
          <w:rFonts w:ascii="Times New Roman" w:hAnsi="Times New Roman" w:cs="Times New Roman"/>
          <w:sz w:val="24"/>
          <w:szCs w:val="24"/>
        </w:rPr>
        <w:t>, а также други</w:t>
      </w:r>
      <w:r w:rsidR="00FF5DCE" w:rsidRPr="00BD4FBF">
        <w:rPr>
          <w:rFonts w:ascii="Times New Roman" w:hAnsi="Times New Roman" w:cs="Times New Roman"/>
          <w:sz w:val="24"/>
          <w:szCs w:val="24"/>
        </w:rPr>
        <w:t>х</w:t>
      </w:r>
      <w:r w:rsidRPr="00BD4FBF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FF5DCE" w:rsidRPr="00BD4FBF">
        <w:rPr>
          <w:rFonts w:ascii="Times New Roman" w:hAnsi="Times New Roman" w:cs="Times New Roman"/>
          <w:sz w:val="24"/>
          <w:szCs w:val="24"/>
        </w:rPr>
        <w:t>х</w:t>
      </w:r>
      <w:r w:rsidRPr="00BD4FBF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FF5DCE" w:rsidRPr="00BD4FBF">
        <w:rPr>
          <w:rFonts w:ascii="Times New Roman" w:hAnsi="Times New Roman" w:cs="Times New Roman"/>
          <w:sz w:val="24"/>
          <w:szCs w:val="24"/>
        </w:rPr>
        <w:t>х</w:t>
      </w:r>
      <w:r w:rsidRPr="00BD4FBF">
        <w:rPr>
          <w:rFonts w:ascii="Times New Roman" w:hAnsi="Times New Roman" w:cs="Times New Roman"/>
          <w:sz w:val="24"/>
          <w:szCs w:val="24"/>
        </w:rPr>
        <w:t xml:space="preserve"> акт</w:t>
      </w:r>
      <w:r w:rsidR="00FF5DCE" w:rsidRPr="00BD4FBF">
        <w:rPr>
          <w:rFonts w:ascii="Times New Roman" w:hAnsi="Times New Roman" w:cs="Times New Roman"/>
          <w:sz w:val="24"/>
          <w:szCs w:val="24"/>
        </w:rPr>
        <w:t>ов</w:t>
      </w:r>
      <w:r w:rsidRPr="00BD4FBF">
        <w:rPr>
          <w:rFonts w:ascii="Times New Roman" w:hAnsi="Times New Roman" w:cs="Times New Roman"/>
          <w:sz w:val="24"/>
          <w:szCs w:val="24"/>
        </w:rPr>
        <w:t xml:space="preserve"> Кыргызской Республики.</w:t>
      </w:r>
    </w:p>
    <w:p w:rsidR="007E77ED" w:rsidRPr="00BD4FBF" w:rsidRDefault="007E77ED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BF">
        <w:rPr>
          <w:rFonts w:ascii="Times New Roman" w:hAnsi="Times New Roman" w:cs="Times New Roman"/>
          <w:sz w:val="24"/>
          <w:szCs w:val="24"/>
        </w:rPr>
        <w:t>Инкассация и перевозка наличных денег и ценностей за границу/из-за границы Кыргызской Республики регулируется нормативными правовыми актами Кыргызской Республики и международными договорами, участниками которых является Кыргызская Республика.</w:t>
      </w:r>
    </w:p>
    <w:p w:rsidR="00CE4785" w:rsidRPr="00BD4FBF" w:rsidRDefault="007E77ED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BD4FBF">
        <w:rPr>
          <w:rFonts w:ascii="Times New Roman" w:hAnsi="Times New Roman" w:cs="Times New Roman"/>
          <w:sz w:val="24"/>
          <w:szCs w:val="24"/>
        </w:rPr>
        <w:t>Если международным договором, вступившим в силу в установленном законодательством Кыргызской Республики порядке, установлены иные правила, чем те, которые содержатся в настоящем Законе, то применяются правила международного договора</w:t>
      </w:r>
      <w:r w:rsidR="00F54EDD" w:rsidRPr="00BD4FBF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8253FD" w:rsidRPr="00BD4FBF" w:rsidRDefault="008253FD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7E77ED" w:rsidRPr="00BD4FBF" w:rsidRDefault="007E77ED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FBF">
        <w:rPr>
          <w:rFonts w:ascii="Times New Roman" w:hAnsi="Times New Roman" w:cs="Times New Roman"/>
          <w:b/>
          <w:sz w:val="24"/>
          <w:szCs w:val="24"/>
        </w:rPr>
        <w:t>Статья 4. Правовое регулирование инкассационной деятельности</w:t>
      </w:r>
    </w:p>
    <w:p w:rsidR="008253FD" w:rsidRPr="00BD4FBF" w:rsidRDefault="008253FD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ED" w:rsidRPr="00BD4FBF" w:rsidRDefault="007E77ED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BF">
        <w:rPr>
          <w:rFonts w:ascii="Times New Roman" w:hAnsi="Times New Roman" w:cs="Times New Roman"/>
          <w:sz w:val="24"/>
          <w:szCs w:val="24"/>
        </w:rPr>
        <w:t>Нормативно-правовые требования к банку/инкассационной организации и порядок осуществления инкассации и перевозки наличных денег и ценностей определяются настоящи</w:t>
      </w:r>
      <w:r w:rsidR="00217639" w:rsidRPr="00BD4FBF">
        <w:rPr>
          <w:rFonts w:ascii="Times New Roman" w:hAnsi="Times New Roman" w:cs="Times New Roman"/>
          <w:sz w:val="24"/>
          <w:szCs w:val="24"/>
        </w:rPr>
        <w:t>м Законом, Законом</w:t>
      </w:r>
      <w:r w:rsidRPr="00BD4FBF">
        <w:rPr>
          <w:rFonts w:ascii="Times New Roman" w:hAnsi="Times New Roman" w:cs="Times New Roman"/>
          <w:sz w:val="24"/>
          <w:szCs w:val="24"/>
        </w:rPr>
        <w:t xml:space="preserve"> «Об оружии», а также подзаконными нормативными правовыми актами в данной сфере. </w:t>
      </w:r>
    </w:p>
    <w:p w:rsidR="007E77ED" w:rsidRPr="00BD4FBF" w:rsidRDefault="007E77ED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BF">
        <w:rPr>
          <w:rFonts w:ascii="Times New Roman" w:hAnsi="Times New Roman" w:cs="Times New Roman"/>
          <w:sz w:val="24"/>
          <w:szCs w:val="24"/>
        </w:rPr>
        <w:t xml:space="preserve">Деятельность по инкассации и перевозке наличных денег и ценностей могут осуществлять только юридические лица, </w:t>
      </w:r>
      <w:r w:rsidR="00610425" w:rsidRPr="00BD4FBF">
        <w:rPr>
          <w:rFonts w:ascii="Times New Roman" w:hAnsi="Times New Roman" w:cs="Times New Roman"/>
          <w:sz w:val="24"/>
          <w:szCs w:val="24"/>
        </w:rPr>
        <w:t xml:space="preserve">предоставившие в уполномоченный </w:t>
      </w:r>
      <w:r w:rsidR="00610425" w:rsidRPr="00BD4FBF">
        <w:rPr>
          <w:rFonts w:ascii="Times New Roman" w:hAnsi="Times New Roman" w:cs="Times New Roman"/>
          <w:sz w:val="24"/>
          <w:szCs w:val="24"/>
        </w:rPr>
        <w:lastRenderedPageBreak/>
        <w:t>государственный орган, определяемый Правительством Кыргызской Республики</w:t>
      </w:r>
      <w:r w:rsidR="00537E5E" w:rsidRPr="00BD4FBF">
        <w:rPr>
          <w:rFonts w:ascii="Times New Roman" w:hAnsi="Times New Roman" w:cs="Times New Roman"/>
          <w:sz w:val="24"/>
          <w:szCs w:val="24"/>
        </w:rPr>
        <w:t xml:space="preserve"> </w:t>
      </w:r>
      <w:r w:rsidRPr="00BD4FBF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7E77ED" w:rsidRPr="00BD4FBF" w:rsidRDefault="007E77ED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BF">
        <w:rPr>
          <w:rFonts w:ascii="Times New Roman" w:hAnsi="Times New Roman" w:cs="Times New Roman"/>
          <w:sz w:val="24"/>
          <w:szCs w:val="24"/>
        </w:rPr>
        <w:t>-</w:t>
      </w:r>
      <w:r w:rsidR="001840FC">
        <w:rPr>
          <w:rFonts w:ascii="Times New Roman" w:hAnsi="Times New Roman" w:cs="Times New Roman"/>
          <w:sz w:val="24"/>
          <w:szCs w:val="24"/>
        </w:rPr>
        <w:t> </w:t>
      </w:r>
      <w:r w:rsidRPr="00BD4FBF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регистрации;</w:t>
      </w:r>
    </w:p>
    <w:p w:rsidR="007E77ED" w:rsidRPr="00BD4FBF" w:rsidRDefault="007E77ED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BF">
        <w:rPr>
          <w:rFonts w:ascii="Times New Roman" w:hAnsi="Times New Roman" w:cs="Times New Roman"/>
          <w:sz w:val="24"/>
          <w:szCs w:val="24"/>
        </w:rPr>
        <w:t>-</w:t>
      </w:r>
      <w:r w:rsidR="001840FC">
        <w:rPr>
          <w:rFonts w:ascii="Times New Roman" w:hAnsi="Times New Roman" w:cs="Times New Roman"/>
          <w:sz w:val="24"/>
          <w:szCs w:val="24"/>
        </w:rPr>
        <w:t> </w:t>
      </w:r>
      <w:r w:rsidRPr="00BD4FBF">
        <w:rPr>
          <w:rFonts w:ascii="Times New Roman" w:hAnsi="Times New Roman" w:cs="Times New Roman"/>
          <w:sz w:val="24"/>
          <w:szCs w:val="24"/>
        </w:rPr>
        <w:t>подтверждение наличия уставного капитала в размере не менее 100</w:t>
      </w:r>
      <w:r w:rsidR="001840FC">
        <w:rPr>
          <w:rFonts w:ascii="Times New Roman" w:hAnsi="Times New Roman" w:cs="Times New Roman"/>
          <w:sz w:val="24"/>
          <w:szCs w:val="24"/>
        </w:rPr>
        <w:t> </w:t>
      </w:r>
      <w:r w:rsidRPr="00BD4FBF">
        <w:rPr>
          <w:rFonts w:ascii="Times New Roman" w:hAnsi="Times New Roman" w:cs="Times New Roman"/>
          <w:sz w:val="24"/>
          <w:szCs w:val="24"/>
        </w:rPr>
        <w:t>000 расчетных показателей;</w:t>
      </w:r>
    </w:p>
    <w:p w:rsidR="007E77ED" w:rsidRPr="00BD4FBF" w:rsidRDefault="007E77ED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BF">
        <w:rPr>
          <w:rFonts w:ascii="Times New Roman" w:hAnsi="Times New Roman" w:cs="Times New Roman"/>
          <w:sz w:val="24"/>
          <w:szCs w:val="24"/>
        </w:rPr>
        <w:t>-</w:t>
      </w:r>
      <w:r w:rsidR="001840FC">
        <w:rPr>
          <w:rFonts w:ascii="Times New Roman" w:hAnsi="Times New Roman" w:cs="Times New Roman"/>
          <w:sz w:val="24"/>
          <w:szCs w:val="24"/>
        </w:rPr>
        <w:t> </w:t>
      </w:r>
      <w:r w:rsidRPr="00BD4FBF">
        <w:rPr>
          <w:rFonts w:ascii="Times New Roman" w:hAnsi="Times New Roman" w:cs="Times New Roman"/>
          <w:sz w:val="24"/>
          <w:szCs w:val="24"/>
        </w:rPr>
        <w:t>подтверждение наличия резервного фонда в размере 100</w:t>
      </w:r>
      <w:r w:rsidR="001840FC">
        <w:rPr>
          <w:rFonts w:ascii="Times New Roman" w:hAnsi="Times New Roman" w:cs="Times New Roman"/>
          <w:sz w:val="24"/>
          <w:szCs w:val="24"/>
        </w:rPr>
        <w:t> </w:t>
      </w:r>
      <w:r w:rsidRPr="00BD4FBF">
        <w:rPr>
          <w:rFonts w:ascii="Times New Roman" w:hAnsi="Times New Roman" w:cs="Times New Roman"/>
          <w:sz w:val="24"/>
          <w:szCs w:val="24"/>
        </w:rPr>
        <w:t>000 расчетных показателей;</w:t>
      </w:r>
    </w:p>
    <w:p w:rsidR="00FF5DCE" w:rsidRPr="00BD4FBF" w:rsidRDefault="00CE4785" w:rsidP="001840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BF">
        <w:rPr>
          <w:rFonts w:ascii="Times New Roman" w:hAnsi="Times New Roman" w:cs="Times New Roman"/>
          <w:sz w:val="24"/>
          <w:szCs w:val="24"/>
        </w:rPr>
        <w:t>-</w:t>
      </w:r>
      <w:r w:rsidR="001840FC">
        <w:rPr>
          <w:rFonts w:ascii="Times New Roman" w:hAnsi="Times New Roman" w:cs="Times New Roman"/>
          <w:sz w:val="24"/>
          <w:szCs w:val="24"/>
        </w:rPr>
        <w:t> </w:t>
      </w:r>
      <w:r w:rsidR="007E77ED" w:rsidRPr="00BD4FBF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не менее </w:t>
      </w:r>
      <w:r w:rsidR="00DD6960" w:rsidRPr="00BD4FBF">
        <w:rPr>
          <w:rFonts w:ascii="Times New Roman" w:hAnsi="Times New Roman" w:cs="Times New Roman"/>
          <w:sz w:val="24"/>
          <w:szCs w:val="24"/>
          <w:lang w:val="ky-KG"/>
        </w:rPr>
        <w:t xml:space="preserve">чем на две </w:t>
      </w:r>
      <w:r w:rsidR="007E77ED" w:rsidRPr="00BD4FBF">
        <w:rPr>
          <w:rFonts w:ascii="Times New Roman" w:hAnsi="Times New Roman" w:cs="Times New Roman"/>
          <w:sz w:val="24"/>
          <w:szCs w:val="24"/>
        </w:rPr>
        <w:t>едини</w:t>
      </w:r>
      <w:r w:rsidR="00DD6960" w:rsidRPr="00BD4FBF">
        <w:rPr>
          <w:rFonts w:ascii="Times New Roman" w:hAnsi="Times New Roman" w:cs="Times New Roman"/>
          <w:sz w:val="24"/>
          <w:szCs w:val="24"/>
          <w:lang w:val="ky-KG"/>
        </w:rPr>
        <w:t>цы</w:t>
      </w:r>
      <w:r w:rsidR="00DD6960" w:rsidRPr="00BD4FBF">
        <w:rPr>
          <w:rFonts w:ascii="Times New Roman" w:hAnsi="Times New Roman" w:cs="Times New Roman"/>
          <w:color w:val="FF0000"/>
          <w:sz w:val="24"/>
          <w:szCs w:val="24"/>
          <w:lang w:val="ky-KG"/>
        </w:rPr>
        <w:t xml:space="preserve"> </w:t>
      </w:r>
      <w:r w:rsidR="00FF5DCE" w:rsidRPr="00BD4FBF">
        <w:rPr>
          <w:rFonts w:ascii="Times New Roman" w:hAnsi="Times New Roman" w:cs="Times New Roman"/>
          <w:sz w:val="24"/>
          <w:szCs w:val="24"/>
        </w:rPr>
        <w:t xml:space="preserve">бронированных </w:t>
      </w:r>
      <w:r w:rsidR="007E77ED" w:rsidRPr="00BD4FBF">
        <w:rPr>
          <w:rFonts w:ascii="Times New Roman" w:hAnsi="Times New Roman" w:cs="Times New Roman"/>
          <w:sz w:val="24"/>
          <w:szCs w:val="24"/>
        </w:rPr>
        <w:t>инкассаторских транспортных средств</w:t>
      </w:r>
      <w:r w:rsidR="00FF5DCE" w:rsidRPr="00BD4FBF">
        <w:rPr>
          <w:rFonts w:ascii="Times New Roman" w:hAnsi="Times New Roman" w:cs="Times New Roman"/>
          <w:sz w:val="24"/>
          <w:szCs w:val="24"/>
        </w:rPr>
        <w:t>;</w:t>
      </w:r>
    </w:p>
    <w:p w:rsidR="00FF5DCE" w:rsidRPr="00BD4FBF" w:rsidRDefault="00BE06C5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BF">
        <w:rPr>
          <w:rFonts w:ascii="Times New Roman" w:hAnsi="Times New Roman" w:cs="Times New Roman"/>
          <w:sz w:val="24"/>
          <w:szCs w:val="24"/>
        </w:rPr>
        <w:t>-</w:t>
      </w:r>
      <w:r w:rsidR="001840FC">
        <w:rPr>
          <w:rFonts w:ascii="Times New Roman" w:hAnsi="Times New Roman" w:cs="Times New Roman"/>
          <w:sz w:val="24"/>
          <w:szCs w:val="24"/>
        </w:rPr>
        <w:t> </w:t>
      </w:r>
      <w:r w:rsidRPr="00BD4FBF">
        <w:rPr>
          <w:rFonts w:ascii="Times New Roman" w:hAnsi="Times New Roman" w:cs="Times New Roman"/>
          <w:sz w:val="24"/>
          <w:szCs w:val="24"/>
        </w:rPr>
        <w:t xml:space="preserve">разрешение Министерства внутренних дел Кыргызской Республики </w:t>
      </w:r>
      <w:r w:rsidR="00FF5DCE" w:rsidRPr="00BD4FBF">
        <w:rPr>
          <w:rFonts w:ascii="Times New Roman" w:hAnsi="Times New Roman" w:cs="Times New Roman"/>
          <w:sz w:val="24"/>
          <w:szCs w:val="24"/>
        </w:rPr>
        <w:t xml:space="preserve">на </w:t>
      </w:r>
      <w:r w:rsidRPr="00BD4FBF">
        <w:rPr>
          <w:rFonts w:ascii="Times New Roman" w:hAnsi="Times New Roman" w:cs="Times New Roman"/>
          <w:sz w:val="24"/>
          <w:szCs w:val="24"/>
        </w:rPr>
        <w:t>хранение и использование</w:t>
      </w:r>
      <w:r w:rsidR="00FF5DCE" w:rsidRPr="00BD4FBF">
        <w:rPr>
          <w:rFonts w:ascii="Times New Roman" w:hAnsi="Times New Roman" w:cs="Times New Roman"/>
          <w:sz w:val="24"/>
          <w:szCs w:val="24"/>
        </w:rPr>
        <w:t xml:space="preserve"> оружи</w:t>
      </w:r>
      <w:r w:rsidRPr="00BD4FBF">
        <w:rPr>
          <w:rFonts w:ascii="Times New Roman" w:hAnsi="Times New Roman" w:cs="Times New Roman"/>
          <w:sz w:val="24"/>
          <w:szCs w:val="24"/>
        </w:rPr>
        <w:t>я</w:t>
      </w:r>
      <w:r w:rsidR="0018010F" w:rsidRPr="00BD4FBF">
        <w:rPr>
          <w:rFonts w:ascii="Times New Roman" w:hAnsi="Times New Roman" w:cs="Times New Roman"/>
          <w:sz w:val="24"/>
          <w:szCs w:val="24"/>
        </w:rPr>
        <w:t>;</w:t>
      </w:r>
    </w:p>
    <w:p w:rsidR="0018010F" w:rsidRPr="00BD4FBF" w:rsidRDefault="0018010F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BF">
        <w:rPr>
          <w:rFonts w:ascii="Times New Roman" w:hAnsi="Times New Roman" w:cs="Times New Roman"/>
          <w:sz w:val="24"/>
          <w:szCs w:val="24"/>
        </w:rPr>
        <w:t>-</w:t>
      </w:r>
      <w:r w:rsidR="001840FC">
        <w:rPr>
          <w:rFonts w:ascii="Times New Roman" w:hAnsi="Times New Roman" w:cs="Times New Roman"/>
          <w:sz w:val="24"/>
          <w:szCs w:val="24"/>
          <w:lang w:val="ky-KG"/>
        </w:rPr>
        <w:t> </w:t>
      </w:r>
      <w:r w:rsidR="00DD6960" w:rsidRPr="00BD4FBF">
        <w:rPr>
          <w:rFonts w:ascii="Times New Roman" w:hAnsi="Times New Roman" w:cs="Times New Roman"/>
          <w:sz w:val="24"/>
          <w:szCs w:val="24"/>
          <w:lang w:val="ky-KG"/>
        </w:rPr>
        <w:t xml:space="preserve">подтверждение </w:t>
      </w:r>
      <w:r w:rsidR="00DD6960" w:rsidRPr="00BD4FBF">
        <w:rPr>
          <w:rFonts w:ascii="Times New Roman" w:hAnsi="Times New Roman" w:cs="Times New Roman"/>
          <w:sz w:val="24"/>
          <w:szCs w:val="24"/>
        </w:rPr>
        <w:t>учетн</w:t>
      </w:r>
      <w:r w:rsidR="00DD6960" w:rsidRPr="00BD4FBF">
        <w:rPr>
          <w:rFonts w:ascii="Times New Roman" w:hAnsi="Times New Roman" w:cs="Times New Roman"/>
          <w:sz w:val="24"/>
          <w:szCs w:val="24"/>
          <w:lang w:val="ky-KG"/>
        </w:rPr>
        <w:t xml:space="preserve">ой </w:t>
      </w:r>
      <w:r w:rsidR="00C6468A" w:rsidRPr="00BD4FBF">
        <w:rPr>
          <w:rFonts w:ascii="Times New Roman" w:hAnsi="Times New Roman" w:cs="Times New Roman"/>
          <w:sz w:val="24"/>
          <w:szCs w:val="24"/>
        </w:rPr>
        <w:t>регистраци</w:t>
      </w:r>
      <w:r w:rsidR="00DD6960" w:rsidRPr="00BD4FBF">
        <w:rPr>
          <w:rFonts w:ascii="Times New Roman" w:hAnsi="Times New Roman" w:cs="Times New Roman"/>
          <w:sz w:val="24"/>
          <w:szCs w:val="24"/>
          <w:lang w:val="ky-KG"/>
        </w:rPr>
        <w:t xml:space="preserve">и </w:t>
      </w:r>
      <w:r w:rsidRPr="00BD4FBF">
        <w:rPr>
          <w:rFonts w:ascii="Times New Roman" w:hAnsi="Times New Roman" w:cs="Times New Roman"/>
          <w:sz w:val="24"/>
          <w:szCs w:val="24"/>
        </w:rPr>
        <w:t>в уполномоченном государственном органе.</w:t>
      </w:r>
    </w:p>
    <w:p w:rsidR="007E77ED" w:rsidRPr="00BD4FBF" w:rsidRDefault="007E77ED" w:rsidP="001840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DCE" w:rsidRPr="00BD4FBF" w:rsidRDefault="00FF5DCE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FBF">
        <w:rPr>
          <w:rFonts w:ascii="Times New Roman" w:hAnsi="Times New Roman" w:cs="Times New Roman"/>
          <w:b/>
          <w:sz w:val="24"/>
          <w:szCs w:val="24"/>
        </w:rPr>
        <w:t>Стат</w:t>
      </w:r>
      <w:r w:rsidR="00A92599" w:rsidRPr="00BD4FBF">
        <w:rPr>
          <w:rFonts w:ascii="Times New Roman" w:hAnsi="Times New Roman" w:cs="Times New Roman"/>
          <w:b/>
          <w:sz w:val="24"/>
          <w:szCs w:val="24"/>
        </w:rPr>
        <w:t xml:space="preserve">ья 5. Порядок </w:t>
      </w:r>
      <w:r w:rsidR="00756174" w:rsidRPr="00BD4FBF">
        <w:rPr>
          <w:rFonts w:ascii="Times New Roman" w:hAnsi="Times New Roman" w:cs="Times New Roman"/>
          <w:b/>
          <w:sz w:val="24"/>
          <w:szCs w:val="24"/>
        </w:rPr>
        <w:t>использования</w:t>
      </w:r>
      <w:r w:rsidR="00A92599" w:rsidRPr="00BD4FBF">
        <w:rPr>
          <w:rFonts w:ascii="Times New Roman" w:hAnsi="Times New Roman" w:cs="Times New Roman"/>
          <w:b/>
          <w:sz w:val="24"/>
          <w:szCs w:val="24"/>
        </w:rPr>
        <w:t xml:space="preserve"> оружия </w:t>
      </w:r>
      <w:r w:rsidRPr="00BD4FBF">
        <w:rPr>
          <w:rFonts w:ascii="Times New Roman" w:hAnsi="Times New Roman" w:cs="Times New Roman"/>
          <w:b/>
          <w:sz w:val="24"/>
          <w:szCs w:val="24"/>
        </w:rPr>
        <w:t>в инкассационной деятельности</w:t>
      </w:r>
    </w:p>
    <w:p w:rsidR="005633F4" w:rsidRPr="00BD4FBF" w:rsidRDefault="005633F4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ED" w:rsidRPr="00BD4FBF" w:rsidRDefault="00FF5DCE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BF">
        <w:rPr>
          <w:rFonts w:ascii="Times New Roman" w:hAnsi="Times New Roman" w:cs="Times New Roman"/>
          <w:sz w:val="24"/>
          <w:szCs w:val="24"/>
        </w:rPr>
        <w:t>Сотрудники банка/инкассационной организации</w:t>
      </w:r>
      <w:r w:rsidR="00DD6960" w:rsidRPr="00BD4FB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7E77ED" w:rsidRPr="00BD4FBF">
        <w:rPr>
          <w:rFonts w:ascii="Times New Roman" w:hAnsi="Times New Roman" w:cs="Times New Roman"/>
          <w:sz w:val="24"/>
          <w:szCs w:val="24"/>
        </w:rPr>
        <w:t>в целях выполнения своих функциональных обязанностей имеют право на ношение, хранение и использование служебного</w:t>
      </w:r>
      <w:r w:rsidR="00DD6960" w:rsidRPr="00BD4FB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7E77ED" w:rsidRPr="00BD4FBF">
        <w:rPr>
          <w:rFonts w:ascii="Times New Roman" w:hAnsi="Times New Roman" w:cs="Times New Roman"/>
          <w:sz w:val="24"/>
          <w:szCs w:val="24"/>
        </w:rPr>
        <w:t>нарезного</w:t>
      </w:r>
      <w:r w:rsidR="00DD6960" w:rsidRPr="00BD4FB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7E77ED" w:rsidRPr="00BD4FBF">
        <w:rPr>
          <w:rFonts w:ascii="Times New Roman" w:hAnsi="Times New Roman" w:cs="Times New Roman"/>
          <w:sz w:val="24"/>
          <w:szCs w:val="24"/>
        </w:rPr>
        <w:t>короткоствольного оружия, а также право получать во временное пользование отдельные типы и модели боевого стрелкового оружия</w:t>
      </w:r>
      <w:r w:rsidR="00DD6960" w:rsidRPr="00BD4FB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7E77ED" w:rsidRPr="00BD4FBF">
        <w:rPr>
          <w:rFonts w:ascii="Times New Roman" w:hAnsi="Times New Roman" w:cs="Times New Roman"/>
          <w:sz w:val="24"/>
          <w:szCs w:val="24"/>
        </w:rPr>
        <w:t>в порядке,</w:t>
      </w:r>
      <w:r w:rsidR="007E77ED" w:rsidRPr="00BD4F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E77ED" w:rsidRPr="00BD4FBF">
        <w:rPr>
          <w:rFonts w:ascii="Times New Roman" w:hAnsi="Times New Roman" w:cs="Times New Roman"/>
          <w:sz w:val="24"/>
          <w:szCs w:val="24"/>
        </w:rPr>
        <w:t xml:space="preserve">предусмотренном  законодательством Кыргызской Республики. </w:t>
      </w:r>
    </w:p>
    <w:p w:rsidR="007E77ED" w:rsidRPr="00BD4FBF" w:rsidRDefault="007E77ED" w:rsidP="00184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BF">
        <w:rPr>
          <w:rFonts w:ascii="Times New Roman" w:hAnsi="Times New Roman" w:cs="Times New Roman"/>
          <w:sz w:val="24"/>
          <w:szCs w:val="24"/>
        </w:rPr>
        <w:t>Сотрудники банка/инкассационной организации, непосредственно выполняющие обязанности инкассации и перевозки наличных денег и</w:t>
      </w:r>
      <w:r w:rsidRPr="00BD4F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4FBF">
        <w:rPr>
          <w:rFonts w:ascii="Times New Roman" w:hAnsi="Times New Roman" w:cs="Times New Roman"/>
          <w:sz w:val="24"/>
          <w:szCs w:val="24"/>
        </w:rPr>
        <w:t>ценносте</w:t>
      </w:r>
      <w:r w:rsidR="00DD6960" w:rsidRPr="00BD4FBF">
        <w:rPr>
          <w:rFonts w:ascii="Times New Roman" w:hAnsi="Times New Roman" w:cs="Times New Roman"/>
          <w:sz w:val="24"/>
          <w:szCs w:val="24"/>
          <w:lang w:val="ky-KG"/>
        </w:rPr>
        <w:t xml:space="preserve">й, </w:t>
      </w:r>
      <w:r w:rsidRPr="00BD4FBF">
        <w:rPr>
          <w:rFonts w:ascii="Times New Roman" w:hAnsi="Times New Roman" w:cs="Times New Roman"/>
          <w:sz w:val="24"/>
          <w:szCs w:val="24"/>
        </w:rPr>
        <w:t>имеют исключительное право применять оружие только в случаях защиты объекта нападения и в порядке, предусмотренном Законом Кыргызской Республики «Об</w:t>
      </w:r>
      <w:r w:rsidR="001840FC">
        <w:rPr>
          <w:rFonts w:ascii="Times New Roman" w:hAnsi="Times New Roman" w:cs="Times New Roman"/>
          <w:sz w:val="24"/>
          <w:szCs w:val="24"/>
        </w:rPr>
        <w:t> </w:t>
      </w:r>
      <w:r w:rsidRPr="00BD4FBF">
        <w:rPr>
          <w:rFonts w:ascii="Times New Roman" w:hAnsi="Times New Roman" w:cs="Times New Roman"/>
          <w:sz w:val="24"/>
          <w:szCs w:val="24"/>
        </w:rPr>
        <w:t>оружии».</w:t>
      </w:r>
    </w:p>
    <w:p w:rsidR="00756174" w:rsidRPr="00BD4FBF" w:rsidRDefault="00756174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174" w:rsidRPr="00BD4FBF" w:rsidRDefault="00756174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FBF">
        <w:rPr>
          <w:rFonts w:ascii="Times New Roman" w:hAnsi="Times New Roman" w:cs="Times New Roman"/>
          <w:b/>
          <w:sz w:val="24"/>
          <w:szCs w:val="24"/>
        </w:rPr>
        <w:t>Статья 6. Требования к составу экипажа и использованию транспортн</w:t>
      </w:r>
      <w:r w:rsidR="00326A90" w:rsidRPr="00BD4FBF">
        <w:rPr>
          <w:rFonts w:ascii="Times New Roman" w:hAnsi="Times New Roman" w:cs="Times New Roman"/>
          <w:b/>
          <w:sz w:val="24"/>
          <w:szCs w:val="24"/>
        </w:rPr>
        <w:t>ого</w:t>
      </w:r>
      <w:r w:rsidRPr="00BD4FBF">
        <w:rPr>
          <w:rFonts w:ascii="Times New Roman" w:hAnsi="Times New Roman" w:cs="Times New Roman"/>
          <w:b/>
          <w:sz w:val="24"/>
          <w:szCs w:val="24"/>
        </w:rPr>
        <w:t xml:space="preserve"> средств</w:t>
      </w:r>
      <w:r w:rsidR="00326A90" w:rsidRPr="00BD4FBF">
        <w:rPr>
          <w:rFonts w:ascii="Times New Roman" w:hAnsi="Times New Roman" w:cs="Times New Roman"/>
          <w:b/>
          <w:sz w:val="24"/>
          <w:szCs w:val="24"/>
        </w:rPr>
        <w:t>а</w:t>
      </w:r>
    </w:p>
    <w:p w:rsidR="00326A90" w:rsidRPr="00BD4FBF" w:rsidRDefault="00326A90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ED" w:rsidRPr="00BD4FBF" w:rsidRDefault="007E77ED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BF">
        <w:rPr>
          <w:rFonts w:ascii="Times New Roman" w:hAnsi="Times New Roman" w:cs="Times New Roman"/>
          <w:sz w:val="24"/>
          <w:szCs w:val="24"/>
        </w:rPr>
        <w:t xml:space="preserve">Минимальное </w:t>
      </w:r>
      <w:r w:rsidR="00DD6960" w:rsidRPr="00BD4FBF">
        <w:rPr>
          <w:rFonts w:ascii="Times New Roman" w:hAnsi="Times New Roman" w:cs="Times New Roman"/>
          <w:sz w:val="24"/>
          <w:szCs w:val="24"/>
          <w:lang w:val="ky-KG"/>
        </w:rPr>
        <w:t xml:space="preserve">число </w:t>
      </w:r>
      <w:r w:rsidRPr="00BD4FBF">
        <w:rPr>
          <w:rFonts w:ascii="Times New Roman" w:hAnsi="Times New Roman" w:cs="Times New Roman"/>
          <w:sz w:val="24"/>
          <w:szCs w:val="24"/>
        </w:rPr>
        <w:t>сотрудников банка/инкассационной организации, осуществляющих инкассацию и перевозку наличных денег и ценностей в составе экипажа инкассации, составляет не менее трех инкассаторов, включая инкассатора</w:t>
      </w:r>
      <w:r w:rsidR="00DD6960" w:rsidRPr="00BD4FBF"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DD6960" w:rsidRPr="00BD4FBF">
        <w:rPr>
          <w:rFonts w:ascii="Times New Roman" w:hAnsi="Times New Roman" w:cs="Times New Roman"/>
          <w:sz w:val="24"/>
          <w:szCs w:val="24"/>
        </w:rPr>
        <w:t>водителя</w:t>
      </w:r>
      <w:r w:rsidR="00B155DA" w:rsidRPr="00BD4F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7ED" w:rsidRPr="00BD4FBF" w:rsidRDefault="007E77ED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BF">
        <w:rPr>
          <w:rFonts w:ascii="Times New Roman" w:hAnsi="Times New Roman" w:cs="Times New Roman"/>
          <w:sz w:val="24"/>
          <w:szCs w:val="24"/>
        </w:rPr>
        <w:t>Инкассация и перевозка наличных денег и ценностей осуществляется с использованием инкассаторского транспортного средства.</w:t>
      </w:r>
    </w:p>
    <w:p w:rsidR="00BE06C5" w:rsidRPr="00BD4FBF" w:rsidRDefault="00BE06C5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D98" w:rsidRPr="00BD4FBF" w:rsidRDefault="00BE06C5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FBF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326A90" w:rsidRPr="00BD4FBF">
        <w:rPr>
          <w:rFonts w:ascii="Times New Roman" w:hAnsi="Times New Roman" w:cs="Times New Roman"/>
          <w:b/>
          <w:sz w:val="24"/>
          <w:szCs w:val="24"/>
        </w:rPr>
        <w:t>7</w:t>
      </w:r>
      <w:r w:rsidRPr="00BD4FBF">
        <w:rPr>
          <w:rFonts w:ascii="Times New Roman" w:hAnsi="Times New Roman" w:cs="Times New Roman"/>
          <w:b/>
          <w:sz w:val="24"/>
          <w:szCs w:val="24"/>
        </w:rPr>
        <w:t>. Учетная регистрация инкассационных организаций</w:t>
      </w:r>
    </w:p>
    <w:p w:rsidR="00C6468A" w:rsidRPr="00BD4FBF" w:rsidRDefault="00C6468A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6C5" w:rsidRPr="00BD4FBF" w:rsidRDefault="00E30D98" w:rsidP="001840FC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BF">
        <w:rPr>
          <w:rFonts w:ascii="Times New Roman" w:hAnsi="Times New Roman" w:cs="Times New Roman"/>
          <w:sz w:val="24"/>
          <w:szCs w:val="24"/>
        </w:rPr>
        <w:t>Юридические лица, предоставляющие услуги инкассации</w:t>
      </w:r>
      <w:r w:rsidR="00BE06C5" w:rsidRPr="00BD4FBF">
        <w:rPr>
          <w:rFonts w:ascii="Times New Roman" w:hAnsi="Times New Roman" w:cs="Times New Roman"/>
          <w:sz w:val="24"/>
          <w:szCs w:val="24"/>
        </w:rPr>
        <w:t>, обязан</w:t>
      </w:r>
      <w:r w:rsidRPr="00BD4FBF">
        <w:rPr>
          <w:rFonts w:ascii="Times New Roman" w:hAnsi="Times New Roman" w:cs="Times New Roman"/>
          <w:sz w:val="24"/>
          <w:szCs w:val="24"/>
        </w:rPr>
        <w:t>ы</w:t>
      </w:r>
      <w:r w:rsidR="00BE06C5" w:rsidRPr="00BD4FBF">
        <w:rPr>
          <w:rFonts w:ascii="Times New Roman" w:hAnsi="Times New Roman" w:cs="Times New Roman"/>
          <w:sz w:val="24"/>
          <w:szCs w:val="24"/>
        </w:rPr>
        <w:t xml:space="preserve"> в течение тридцати календарных дней с момента вступления </w:t>
      </w:r>
      <w:r w:rsidR="00DE4DFB" w:rsidRPr="00BD4FBF">
        <w:rPr>
          <w:rFonts w:ascii="Times New Roman" w:hAnsi="Times New Roman" w:cs="Times New Roman"/>
          <w:sz w:val="24"/>
          <w:szCs w:val="24"/>
        </w:rPr>
        <w:t xml:space="preserve">в силу </w:t>
      </w:r>
      <w:r w:rsidR="00BE06C5" w:rsidRPr="00BD4FB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ED135B" w:rsidRPr="00BD4FBF">
        <w:rPr>
          <w:rFonts w:ascii="Times New Roman" w:hAnsi="Times New Roman" w:cs="Times New Roman"/>
          <w:sz w:val="24"/>
          <w:szCs w:val="24"/>
        </w:rPr>
        <w:t>З</w:t>
      </w:r>
      <w:r w:rsidR="00BE06C5" w:rsidRPr="00BD4FBF">
        <w:rPr>
          <w:rFonts w:ascii="Times New Roman" w:hAnsi="Times New Roman" w:cs="Times New Roman"/>
          <w:sz w:val="24"/>
          <w:szCs w:val="24"/>
        </w:rPr>
        <w:t>акона</w:t>
      </w:r>
      <w:r w:rsidR="00ED135B" w:rsidRPr="00BD4FBF">
        <w:rPr>
          <w:rFonts w:ascii="Times New Roman" w:hAnsi="Times New Roman" w:cs="Times New Roman"/>
          <w:sz w:val="24"/>
          <w:szCs w:val="24"/>
        </w:rPr>
        <w:t xml:space="preserve"> </w:t>
      </w:r>
      <w:r w:rsidR="00BE06C5" w:rsidRPr="00BD4FBF">
        <w:rPr>
          <w:rFonts w:ascii="Times New Roman" w:hAnsi="Times New Roman" w:cs="Times New Roman"/>
          <w:sz w:val="24"/>
          <w:szCs w:val="24"/>
        </w:rPr>
        <w:t>про</w:t>
      </w:r>
      <w:r w:rsidR="00A958C5" w:rsidRPr="00BD4FBF">
        <w:rPr>
          <w:rFonts w:ascii="Times New Roman" w:hAnsi="Times New Roman" w:cs="Times New Roman"/>
          <w:sz w:val="24"/>
          <w:szCs w:val="24"/>
        </w:rPr>
        <w:t>йти учетную регистрацию в уполном</w:t>
      </w:r>
      <w:r w:rsidR="00610425" w:rsidRPr="00BD4FBF">
        <w:rPr>
          <w:rFonts w:ascii="Times New Roman" w:hAnsi="Times New Roman" w:cs="Times New Roman"/>
          <w:sz w:val="24"/>
          <w:szCs w:val="24"/>
        </w:rPr>
        <w:t>оченном государственном органе.</w:t>
      </w:r>
    </w:p>
    <w:p w:rsidR="00C73323" w:rsidRPr="00BD4FBF" w:rsidRDefault="00C73323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7ED" w:rsidRPr="00BD4FBF" w:rsidRDefault="007E77ED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FBF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326A90" w:rsidRPr="00BD4FBF">
        <w:rPr>
          <w:rFonts w:ascii="Times New Roman" w:hAnsi="Times New Roman" w:cs="Times New Roman"/>
          <w:b/>
          <w:sz w:val="24"/>
          <w:szCs w:val="24"/>
        </w:rPr>
        <w:t>8</w:t>
      </w:r>
      <w:r w:rsidRPr="00BD4FBF">
        <w:rPr>
          <w:rFonts w:ascii="Times New Roman" w:hAnsi="Times New Roman" w:cs="Times New Roman"/>
          <w:b/>
          <w:sz w:val="24"/>
          <w:szCs w:val="24"/>
        </w:rPr>
        <w:t xml:space="preserve">. Формы приема и передачи наличных денег и </w:t>
      </w:r>
      <w:r w:rsidR="00ED135B" w:rsidRPr="00BD4FBF">
        <w:rPr>
          <w:rFonts w:ascii="Times New Roman" w:hAnsi="Times New Roman" w:cs="Times New Roman"/>
          <w:b/>
          <w:sz w:val="24"/>
          <w:szCs w:val="24"/>
        </w:rPr>
        <w:t xml:space="preserve">иных </w:t>
      </w:r>
      <w:r w:rsidRPr="00BD4FBF">
        <w:rPr>
          <w:rFonts w:ascii="Times New Roman" w:hAnsi="Times New Roman" w:cs="Times New Roman"/>
          <w:b/>
          <w:sz w:val="24"/>
          <w:szCs w:val="24"/>
        </w:rPr>
        <w:t>ценностей</w:t>
      </w:r>
      <w:r w:rsidRPr="00BD4F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253FD" w:rsidRPr="00BD4FBF">
        <w:rPr>
          <w:rFonts w:ascii="Times New Roman" w:hAnsi="Times New Roman" w:cs="Times New Roman"/>
          <w:b/>
          <w:sz w:val="24"/>
          <w:szCs w:val="24"/>
        </w:rPr>
        <w:t>банком/</w:t>
      </w:r>
      <w:r w:rsidRPr="00BD4FBF">
        <w:rPr>
          <w:rFonts w:ascii="Times New Roman" w:hAnsi="Times New Roman" w:cs="Times New Roman"/>
          <w:b/>
          <w:sz w:val="24"/>
          <w:szCs w:val="24"/>
        </w:rPr>
        <w:t>инкассационной организацией</w:t>
      </w:r>
    </w:p>
    <w:p w:rsidR="00A11115" w:rsidRPr="00BD4FBF" w:rsidRDefault="00A11115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ED" w:rsidRPr="00BD4FBF" w:rsidRDefault="007E77ED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BF">
        <w:rPr>
          <w:rFonts w:ascii="Times New Roman" w:hAnsi="Times New Roman" w:cs="Times New Roman"/>
          <w:sz w:val="24"/>
          <w:szCs w:val="24"/>
        </w:rPr>
        <w:t xml:space="preserve">Прием и передача наличных денег и иных ценностей осуществляется в порядке, установленном </w:t>
      </w:r>
      <w:r w:rsidR="008253FD" w:rsidRPr="00BD4FBF">
        <w:rPr>
          <w:rFonts w:ascii="Times New Roman" w:hAnsi="Times New Roman" w:cs="Times New Roman"/>
          <w:sz w:val="24"/>
          <w:szCs w:val="24"/>
        </w:rPr>
        <w:t>законодательством и иными нормативными актами Кыргызской Республики</w:t>
      </w:r>
      <w:r w:rsidRPr="00BD4FBF">
        <w:rPr>
          <w:rFonts w:ascii="Times New Roman" w:hAnsi="Times New Roman" w:cs="Times New Roman"/>
          <w:sz w:val="24"/>
          <w:szCs w:val="24"/>
        </w:rPr>
        <w:t>.</w:t>
      </w:r>
    </w:p>
    <w:p w:rsidR="007E77ED" w:rsidRPr="00BD4FBF" w:rsidRDefault="007E77ED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7ED" w:rsidRPr="00BD4FBF" w:rsidRDefault="007E77ED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FBF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326A90" w:rsidRPr="00BD4FBF">
        <w:rPr>
          <w:rFonts w:ascii="Times New Roman" w:hAnsi="Times New Roman" w:cs="Times New Roman"/>
          <w:b/>
          <w:sz w:val="24"/>
          <w:szCs w:val="24"/>
        </w:rPr>
        <w:t>9</w:t>
      </w:r>
      <w:r w:rsidRPr="00BD4FBF">
        <w:rPr>
          <w:rFonts w:ascii="Times New Roman" w:hAnsi="Times New Roman" w:cs="Times New Roman"/>
          <w:b/>
          <w:sz w:val="24"/>
          <w:szCs w:val="24"/>
        </w:rPr>
        <w:t>. Надзор за инкассационной деятельностью</w:t>
      </w:r>
    </w:p>
    <w:p w:rsidR="00A11115" w:rsidRPr="00BD4FBF" w:rsidRDefault="00A11115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DD2" w:rsidRPr="00BD4FBF" w:rsidRDefault="007E77ED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BF">
        <w:rPr>
          <w:rFonts w:ascii="Times New Roman" w:hAnsi="Times New Roman" w:cs="Times New Roman"/>
          <w:sz w:val="24"/>
          <w:szCs w:val="24"/>
        </w:rPr>
        <w:lastRenderedPageBreak/>
        <w:t xml:space="preserve">Надзор за соблюдением требований и </w:t>
      </w:r>
      <w:r w:rsidR="00D15076" w:rsidRPr="00BD4FBF">
        <w:rPr>
          <w:rFonts w:ascii="Times New Roman" w:hAnsi="Times New Roman" w:cs="Times New Roman"/>
          <w:sz w:val="24"/>
          <w:szCs w:val="24"/>
        </w:rPr>
        <w:t>условий,</w:t>
      </w:r>
      <w:r w:rsidRPr="00BD4FBF">
        <w:rPr>
          <w:rFonts w:ascii="Times New Roman" w:hAnsi="Times New Roman" w:cs="Times New Roman"/>
          <w:sz w:val="24"/>
          <w:szCs w:val="24"/>
        </w:rPr>
        <w:t xml:space="preserve"> </w:t>
      </w:r>
      <w:r w:rsidR="00D15076" w:rsidRPr="00BD4FBF">
        <w:rPr>
          <w:rFonts w:ascii="Times New Roman" w:hAnsi="Times New Roman" w:cs="Times New Roman"/>
          <w:sz w:val="24"/>
          <w:szCs w:val="24"/>
        </w:rPr>
        <w:t xml:space="preserve">установленных настоящим </w:t>
      </w:r>
      <w:r w:rsidR="00ED135B" w:rsidRPr="00BD4FBF">
        <w:rPr>
          <w:rFonts w:ascii="Times New Roman" w:hAnsi="Times New Roman" w:cs="Times New Roman"/>
          <w:sz w:val="24"/>
          <w:szCs w:val="24"/>
        </w:rPr>
        <w:t>За</w:t>
      </w:r>
      <w:r w:rsidR="00D15076" w:rsidRPr="00BD4FBF">
        <w:rPr>
          <w:rFonts w:ascii="Times New Roman" w:hAnsi="Times New Roman" w:cs="Times New Roman"/>
          <w:sz w:val="24"/>
          <w:szCs w:val="24"/>
        </w:rPr>
        <w:t>коном</w:t>
      </w:r>
      <w:r w:rsidR="00ED135B" w:rsidRPr="00BD4FBF">
        <w:rPr>
          <w:rFonts w:ascii="Times New Roman" w:hAnsi="Times New Roman" w:cs="Times New Roman"/>
          <w:sz w:val="24"/>
          <w:szCs w:val="24"/>
        </w:rPr>
        <w:t xml:space="preserve"> и </w:t>
      </w:r>
      <w:r w:rsidR="004534BA" w:rsidRPr="00BD4FBF">
        <w:rPr>
          <w:rFonts w:ascii="Times New Roman" w:hAnsi="Times New Roman" w:cs="Times New Roman"/>
          <w:sz w:val="24"/>
          <w:szCs w:val="24"/>
        </w:rPr>
        <w:t>предъявляемых,</w:t>
      </w:r>
      <w:r w:rsidR="00ED135B" w:rsidRPr="00BD4FBF">
        <w:rPr>
          <w:rFonts w:ascii="Times New Roman" w:hAnsi="Times New Roman" w:cs="Times New Roman"/>
          <w:sz w:val="24"/>
          <w:szCs w:val="24"/>
        </w:rPr>
        <w:t xml:space="preserve"> в том числе к </w:t>
      </w:r>
      <w:r w:rsidR="00417F97" w:rsidRPr="00BD4FBF">
        <w:rPr>
          <w:rFonts w:ascii="Times New Roman" w:hAnsi="Times New Roman" w:cs="Times New Roman"/>
          <w:sz w:val="24"/>
          <w:szCs w:val="24"/>
        </w:rPr>
        <w:t>профессиональн</w:t>
      </w:r>
      <w:r w:rsidR="006214FF" w:rsidRPr="00BD4FBF">
        <w:rPr>
          <w:rFonts w:ascii="Times New Roman" w:hAnsi="Times New Roman" w:cs="Times New Roman"/>
          <w:sz w:val="24"/>
          <w:szCs w:val="24"/>
        </w:rPr>
        <w:t>ой</w:t>
      </w:r>
      <w:r w:rsidR="00417F97" w:rsidRPr="00BD4FBF">
        <w:rPr>
          <w:rFonts w:ascii="Times New Roman" w:hAnsi="Times New Roman" w:cs="Times New Roman"/>
          <w:sz w:val="24"/>
          <w:szCs w:val="24"/>
        </w:rPr>
        <w:t xml:space="preserve"> квалификаци</w:t>
      </w:r>
      <w:r w:rsidR="006214FF" w:rsidRPr="00BD4FBF">
        <w:rPr>
          <w:rFonts w:ascii="Times New Roman" w:hAnsi="Times New Roman" w:cs="Times New Roman"/>
          <w:sz w:val="24"/>
          <w:szCs w:val="24"/>
        </w:rPr>
        <w:t>и</w:t>
      </w:r>
      <w:r w:rsidR="00417F97" w:rsidRPr="00BD4FBF">
        <w:rPr>
          <w:rFonts w:ascii="Times New Roman" w:hAnsi="Times New Roman" w:cs="Times New Roman"/>
          <w:sz w:val="24"/>
          <w:szCs w:val="24"/>
        </w:rPr>
        <w:t xml:space="preserve"> сотрудников </w:t>
      </w:r>
      <w:r w:rsidR="008253FD" w:rsidRPr="00BD4FBF">
        <w:rPr>
          <w:rFonts w:ascii="Times New Roman" w:hAnsi="Times New Roman" w:cs="Times New Roman"/>
          <w:sz w:val="24"/>
          <w:szCs w:val="24"/>
        </w:rPr>
        <w:t>банка/</w:t>
      </w:r>
      <w:r w:rsidR="00417F97" w:rsidRPr="00BD4FBF">
        <w:rPr>
          <w:rFonts w:ascii="Times New Roman" w:hAnsi="Times New Roman" w:cs="Times New Roman"/>
          <w:sz w:val="24"/>
          <w:szCs w:val="24"/>
        </w:rPr>
        <w:t>инкассационной организации</w:t>
      </w:r>
      <w:r w:rsidR="00C8129D" w:rsidRPr="00BD4FBF">
        <w:rPr>
          <w:rFonts w:ascii="Times New Roman" w:hAnsi="Times New Roman" w:cs="Times New Roman"/>
          <w:sz w:val="24"/>
          <w:szCs w:val="24"/>
        </w:rPr>
        <w:t>,</w:t>
      </w:r>
      <w:r w:rsidR="00C8129D" w:rsidRPr="00BD4F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4FBF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</w:t>
      </w:r>
      <w:r w:rsidR="005C7DD2" w:rsidRPr="00BD4FBF">
        <w:rPr>
          <w:rFonts w:ascii="Times New Roman" w:hAnsi="Times New Roman" w:cs="Times New Roman"/>
          <w:sz w:val="24"/>
          <w:szCs w:val="24"/>
        </w:rPr>
        <w:t>нормативными правовыми актами</w:t>
      </w:r>
      <w:r w:rsidR="0080169A" w:rsidRPr="00BD4FBF">
        <w:rPr>
          <w:rFonts w:ascii="Times New Roman" w:hAnsi="Times New Roman" w:cs="Times New Roman"/>
          <w:sz w:val="24"/>
          <w:szCs w:val="24"/>
        </w:rPr>
        <w:t>,</w:t>
      </w:r>
      <w:r w:rsidR="005C7DD2" w:rsidRPr="00BD4FBF">
        <w:rPr>
          <w:rFonts w:ascii="Times New Roman" w:hAnsi="Times New Roman" w:cs="Times New Roman"/>
          <w:sz w:val="24"/>
          <w:szCs w:val="24"/>
        </w:rPr>
        <w:t xml:space="preserve"> </w:t>
      </w:r>
      <w:r w:rsidR="0080169A" w:rsidRPr="00BD4FBF">
        <w:rPr>
          <w:rFonts w:ascii="Times New Roman" w:hAnsi="Times New Roman" w:cs="Times New Roman"/>
          <w:sz w:val="24"/>
          <w:szCs w:val="24"/>
        </w:rPr>
        <w:t xml:space="preserve">утверждаемыми Правительством </w:t>
      </w:r>
      <w:r w:rsidR="005C7DD2" w:rsidRPr="00BD4FBF">
        <w:rPr>
          <w:rFonts w:ascii="Times New Roman" w:hAnsi="Times New Roman" w:cs="Times New Roman"/>
          <w:sz w:val="24"/>
          <w:szCs w:val="24"/>
        </w:rPr>
        <w:t>Кыргызской Республики.</w:t>
      </w:r>
      <w:r w:rsidR="0080169A" w:rsidRPr="00BD4FBF">
        <w:rPr>
          <w:rFonts w:ascii="Times New Roman" w:hAnsi="Times New Roman" w:cs="Times New Roman"/>
          <w:sz w:val="24"/>
          <w:szCs w:val="24"/>
        </w:rPr>
        <w:t xml:space="preserve"> и разработанным по согласованию с Национальным банком Кыргызской Республики и Министерством внутренних дел Кыргызской Республики.</w:t>
      </w:r>
    </w:p>
    <w:p w:rsidR="007E77ED" w:rsidRPr="00BD4FBF" w:rsidRDefault="005C7DD2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7ED" w:rsidRPr="00BD4FBF" w:rsidRDefault="007E77ED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FBF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326A90" w:rsidRPr="00BD4FBF">
        <w:rPr>
          <w:rFonts w:ascii="Times New Roman" w:hAnsi="Times New Roman" w:cs="Times New Roman"/>
          <w:b/>
          <w:sz w:val="24"/>
          <w:szCs w:val="24"/>
        </w:rPr>
        <w:t>10</w:t>
      </w:r>
      <w:r w:rsidRPr="00BD4FBF">
        <w:rPr>
          <w:rFonts w:ascii="Times New Roman" w:hAnsi="Times New Roman" w:cs="Times New Roman"/>
          <w:b/>
          <w:sz w:val="24"/>
          <w:szCs w:val="24"/>
        </w:rPr>
        <w:t>. Страхование гражданской ответственности инкассационных организаций</w:t>
      </w:r>
    </w:p>
    <w:p w:rsidR="00DE4DFB" w:rsidRPr="00BD4FBF" w:rsidRDefault="00DE4DFB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DCE" w:rsidRPr="00BD4FBF" w:rsidRDefault="00920146" w:rsidP="00184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FBF">
        <w:rPr>
          <w:rFonts w:ascii="Times New Roman" w:eastAsia="Times New Roman" w:hAnsi="Times New Roman" w:cs="Times New Roman"/>
          <w:sz w:val="24"/>
          <w:szCs w:val="24"/>
        </w:rPr>
        <w:t>Банк/</w:t>
      </w:r>
      <w:r w:rsidR="00FF5DCE" w:rsidRPr="00BD4FBF">
        <w:rPr>
          <w:rFonts w:ascii="Times New Roman" w:eastAsia="Times New Roman" w:hAnsi="Times New Roman" w:cs="Times New Roman"/>
          <w:sz w:val="24"/>
          <w:szCs w:val="24"/>
        </w:rPr>
        <w:t>инкассационная организация в обязательном порядке страхует всю сумму перевозимых наличных денег и ценностей клиента</w:t>
      </w:r>
      <w:r w:rsidR="00C8129D" w:rsidRPr="00BD4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DCE" w:rsidRPr="00BD4FBF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договоров с банками/клиентами.</w:t>
      </w:r>
    </w:p>
    <w:p w:rsidR="00FF5DCE" w:rsidRPr="00BD4FBF" w:rsidRDefault="00920146" w:rsidP="00184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FBF">
        <w:rPr>
          <w:rFonts w:ascii="Times New Roman" w:eastAsia="Times New Roman" w:hAnsi="Times New Roman" w:cs="Times New Roman"/>
          <w:sz w:val="24"/>
          <w:szCs w:val="24"/>
        </w:rPr>
        <w:t>Банк/</w:t>
      </w:r>
      <w:r w:rsidR="00FF5DCE" w:rsidRPr="00BD4FBF">
        <w:rPr>
          <w:rFonts w:ascii="Times New Roman" w:eastAsia="Times New Roman" w:hAnsi="Times New Roman" w:cs="Times New Roman"/>
          <w:sz w:val="24"/>
          <w:szCs w:val="24"/>
        </w:rPr>
        <w:t>инкассационная организация в обязательном порядке обеспечивает страхование жизни и здор</w:t>
      </w:r>
      <w:r w:rsidR="009E3DA9" w:rsidRPr="00BD4FBF">
        <w:rPr>
          <w:rFonts w:ascii="Times New Roman" w:eastAsia="Times New Roman" w:hAnsi="Times New Roman" w:cs="Times New Roman"/>
          <w:sz w:val="24"/>
          <w:szCs w:val="24"/>
        </w:rPr>
        <w:t>овья инкассаторов.</w:t>
      </w:r>
    </w:p>
    <w:p w:rsidR="00415260" w:rsidRPr="00BD4FBF" w:rsidRDefault="00415260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7ED" w:rsidRPr="00BD4FBF" w:rsidRDefault="007E77ED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FBF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18010F" w:rsidRPr="00BD4FBF">
        <w:rPr>
          <w:rFonts w:ascii="Times New Roman" w:hAnsi="Times New Roman" w:cs="Times New Roman"/>
          <w:b/>
          <w:sz w:val="24"/>
          <w:szCs w:val="24"/>
        </w:rPr>
        <w:t>1</w:t>
      </w:r>
      <w:r w:rsidR="00326A90" w:rsidRPr="00BD4FBF">
        <w:rPr>
          <w:rFonts w:ascii="Times New Roman" w:hAnsi="Times New Roman" w:cs="Times New Roman"/>
          <w:b/>
          <w:sz w:val="24"/>
          <w:szCs w:val="24"/>
        </w:rPr>
        <w:t>1</w:t>
      </w:r>
      <w:r w:rsidR="00372816" w:rsidRPr="00BD4FBF">
        <w:rPr>
          <w:rFonts w:ascii="Times New Roman" w:hAnsi="Times New Roman" w:cs="Times New Roman"/>
          <w:b/>
          <w:sz w:val="24"/>
          <w:szCs w:val="24"/>
        </w:rPr>
        <w:t xml:space="preserve">. Резервный фонд </w:t>
      </w:r>
      <w:r w:rsidRPr="00BD4FBF">
        <w:rPr>
          <w:rFonts w:ascii="Times New Roman" w:hAnsi="Times New Roman" w:cs="Times New Roman"/>
          <w:b/>
          <w:sz w:val="24"/>
          <w:szCs w:val="24"/>
        </w:rPr>
        <w:t>банка и</w:t>
      </w:r>
      <w:r w:rsidR="00C8129D" w:rsidRPr="00BD4FBF">
        <w:rPr>
          <w:rFonts w:ascii="Times New Roman" w:hAnsi="Times New Roman" w:cs="Times New Roman"/>
          <w:b/>
          <w:sz w:val="24"/>
          <w:szCs w:val="24"/>
        </w:rPr>
        <w:t xml:space="preserve">/или </w:t>
      </w:r>
      <w:r w:rsidRPr="00BD4FBF">
        <w:rPr>
          <w:rFonts w:ascii="Times New Roman" w:hAnsi="Times New Roman" w:cs="Times New Roman"/>
          <w:b/>
          <w:sz w:val="24"/>
          <w:szCs w:val="24"/>
        </w:rPr>
        <w:t>инкассационной организации</w:t>
      </w:r>
    </w:p>
    <w:p w:rsidR="007E77ED" w:rsidRPr="00BD4FBF" w:rsidRDefault="007E77ED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ED" w:rsidRPr="00BD4FBF" w:rsidRDefault="007E77ED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BF">
        <w:rPr>
          <w:rFonts w:ascii="Times New Roman" w:hAnsi="Times New Roman" w:cs="Times New Roman"/>
          <w:sz w:val="24"/>
          <w:szCs w:val="24"/>
        </w:rPr>
        <w:t>Банк</w:t>
      </w:r>
      <w:r w:rsidR="00C8129D" w:rsidRPr="00BD4FBF">
        <w:rPr>
          <w:rFonts w:ascii="Times New Roman" w:hAnsi="Times New Roman" w:cs="Times New Roman"/>
          <w:sz w:val="24"/>
          <w:szCs w:val="24"/>
        </w:rPr>
        <w:t>/</w:t>
      </w:r>
      <w:r w:rsidRPr="00BD4FBF">
        <w:rPr>
          <w:rFonts w:ascii="Times New Roman" w:hAnsi="Times New Roman" w:cs="Times New Roman"/>
          <w:sz w:val="24"/>
          <w:szCs w:val="24"/>
        </w:rPr>
        <w:t>инкассационн</w:t>
      </w:r>
      <w:r w:rsidR="005C7DD2" w:rsidRPr="00BD4FBF">
        <w:rPr>
          <w:rFonts w:ascii="Times New Roman" w:hAnsi="Times New Roman" w:cs="Times New Roman"/>
          <w:sz w:val="24"/>
          <w:szCs w:val="24"/>
        </w:rPr>
        <w:t>ая</w:t>
      </w:r>
      <w:r w:rsidR="00C8129D" w:rsidRPr="00BD4FB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BD4FBF">
        <w:rPr>
          <w:rFonts w:ascii="Times New Roman" w:hAnsi="Times New Roman" w:cs="Times New Roman"/>
          <w:sz w:val="24"/>
          <w:szCs w:val="24"/>
        </w:rPr>
        <w:t>организаци</w:t>
      </w:r>
      <w:r w:rsidR="005C7DD2" w:rsidRPr="00BD4FBF">
        <w:rPr>
          <w:rFonts w:ascii="Times New Roman" w:hAnsi="Times New Roman" w:cs="Times New Roman"/>
          <w:sz w:val="24"/>
          <w:szCs w:val="24"/>
        </w:rPr>
        <w:t>я</w:t>
      </w:r>
      <w:r w:rsidR="00C8129D" w:rsidRPr="00BD4FB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5C7DD2" w:rsidRPr="00BD4FBF">
        <w:rPr>
          <w:rFonts w:ascii="Times New Roman" w:hAnsi="Times New Roman" w:cs="Times New Roman"/>
          <w:sz w:val="24"/>
          <w:szCs w:val="24"/>
          <w:lang w:val="ky-KG"/>
        </w:rPr>
        <w:t>обязан</w:t>
      </w:r>
      <w:r w:rsidR="00C8129D" w:rsidRPr="00BD4FBF">
        <w:rPr>
          <w:rFonts w:ascii="Times New Roman" w:hAnsi="Times New Roman" w:cs="Times New Roman"/>
          <w:color w:val="FF0000"/>
          <w:sz w:val="24"/>
          <w:szCs w:val="24"/>
          <w:lang w:val="ky-KG"/>
        </w:rPr>
        <w:t xml:space="preserve"> </w:t>
      </w:r>
      <w:r w:rsidRPr="00BD4FBF">
        <w:rPr>
          <w:rFonts w:ascii="Times New Roman" w:hAnsi="Times New Roman" w:cs="Times New Roman"/>
          <w:sz w:val="24"/>
          <w:szCs w:val="24"/>
        </w:rPr>
        <w:t xml:space="preserve">располагать собственным резервным фондом денежных средств. Резервный фонд </w:t>
      </w:r>
      <w:r w:rsidR="00A34BA6" w:rsidRPr="00BD4FBF">
        <w:rPr>
          <w:rFonts w:ascii="Times New Roman" w:hAnsi="Times New Roman" w:cs="Times New Roman"/>
          <w:sz w:val="24"/>
          <w:szCs w:val="24"/>
        </w:rPr>
        <w:t>банка/</w:t>
      </w:r>
      <w:r w:rsidRPr="00BD4FBF">
        <w:rPr>
          <w:rFonts w:ascii="Times New Roman" w:hAnsi="Times New Roman" w:cs="Times New Roman"/>
          <w:sz w:val="24"/>
          <w:szCs w:val="24"/>
        </w:rPr>
        <w:t>инкассационной организации формируется только в национальной валюте за счет средств учредителя или учредителей и служит обеспечением договорных обязательств перед клиентами.</w:t>
      </w:r>
    </w:p>
    <w:p w:rsidR="007E77ED" w:rsidRPr="00BD4FBF" w:rsidRDefault="007E77ED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BF">
        <w:rPr>
          <w:rFonts w:ascii="Times New Roman" w:hAnsi="Times New Roman" w:cs="Times New Roman"/>
          <w:sz w:val="24"/>
          <w:szCs w:val="24"/>
        </w:rPr>
        <w:t xml:space="preserve">Резервный фонд </w:t>
      </w:r>
      <w:r w:rsidR="00A34BA6" w:rsidRPr="00BD4FBF">
        <w:rPr>
          <w:rFonts w:ascii="Times New Roman" w:hAnsi="Times New Roman" w:cs="Times New Roman"/>
          <w:sz w:val="24"/>
          <w:szCs w:val="24"/>
        </w:rPr>
        <w:t>банка/</w:t>
      </w:r>
      <w:r w:rsidRPr="00BD4FBF">
        <w:rPr>
          <w:rFonts w:ascii="Times New Roman" w:hAnsi="Times New Roman" w:cs="Times New Roman"/>
          <w:sz w:val="24"/>
          <w:szCs w:val="24"/>
        </w:rPr>
        <w:t xml:space="preserve">инкассационной организации в целях диверсификации рисков размещается в высоколиквидные финансовые инструменты: на срочных депозитах в банках, в государственных ценных бумагах </w:t>
      </w:r>
      <w:r w:rsidR="00A34BA6" w:rsidRPr="00BD4FBF">
        <w:rPr>
          <w:rFonts w:ascii="Times New Roman" w:hAnsi="Times New Roman" w:cs="Times New Roman"/>
          <w:sz w:val="24"/>
          <w:szCs w:val="24"/>
        </w:rPr>
        <w:t>Кыргызской Республики</w:t>
      </w:r>
      <w:r w:rsidRPr="00BD4FBF">
        <w:rPr>
          <w:rFonts w:ascii="Times New Roman" w:hAnsi="Times New Roman" w:cs="Times New Roman"/>
          <w:sz w:val="24"/>
          <w:szCs w:val="24"/>
        </w:rPr>
        <w:t xml:space="preserve"> и нотах Национального банка Кыргызской Республики.</w:t>
      </w:r>
    </w:p>
    <w:p w:rsidR="007E77ED" w:rsidRPr="00BD4FBF" w:rsidRDefault="007E77ED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BF">
        <w:rPr>
          <w:rFonts w:ascii="Times New Roman" w:hAnsi="Times New Roman" w:cs="Times New Roman"/>
          <w:sz w:val="24"/>
          <w:szCs w:val="24"/>
        </w:rPr>
        <w:t xml:space="preserve">Минимальный резервный фонд </w:t>
      </w:r>
      <w:r w:rsidR="00A34BA6" w:rsidRPr="00BD4FBF">
        <w:rPr>
          <w:rFonts w:ascii="Times New Roman" w:hAnsi="Times New Roman" w:cs="Times New Roman"/>
          <w:sz w:val="24"/>
          <w:szCs w:val="24"/>
        </w:rPr>
        <w:t>банка/</w:t>
      </w:r>
      <w:r w:rsidRPr="00BD4FBF">
        <w:rPr>
          <w:rFonts w:ascii="Times New Roman" w:hAnsi="Times New Roman" w:cs="Times New Roman"/>
          <w:sz w:val="24"/>
          <w:szCs w:val="24"/>
        </w:rPr>
        <w:t>инкассационной организации устанавливается в размере не менее 100 000 расчетных показателей.</w:t>
      </w:r>
    </w:p>
    <w:p w:rsidR="00A34BA6" w:rsidRPr="00BD4FBF" w:rsidRDefault="00A34BA6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DFB" w:rsidRPr="00BD4FBF" w:rsidRDefault="00572B45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FBF">
        <w:rPr>
          <w:rFonts w:ascii="Times New Roman" w:hAnsi="Times New Roman" w:cs="Times New Roman"/>
          <w:b/>
          <w:sz w:val="24"/>
          <w:szCs w:val="24"/>
        </w:rPr>
        <w:t>Статья 1</w:t>
      </w:r>
      <w:r w:rsidR="00326A90" w:rsidRPr="00BD4FBF">
        <w:rPr>
          <w:rFonts w:ascii="Times New Roman" w:hAnsi="Times New Roman" w:cs="Times New Roman"/>
          <w:b/>
          <w:sz w:val="24"/>
          <w:szCs w:val="24"/>
        </w:rPr>
        <w:t>2</w:t>
      </w:r>
      <w:r w:rsidRPr="00BD4FBF">
        <w:rPr>
          <w:rFonts w:ascii="Times New Roman" w:hAnsi="Times New Roman" w:cs="Times New Roman"/>
          <w:b/>
          <w:sz w:val="24"/>
          <w:szCs w:val="24"/>
        </w:rPr>
        <w:t>. Ответственност</w:t>
      </w:r>
      <w:r w:rsidR="00A34BA6" w:rsidRPr="00BD4FBF">
        <w:rPr>
          <w:rFonts w:ascii="Times New Roman" w:hAnsi="Times New Roman" w:cs="Times New Roman"/>
          <w:b/>
          <w:sz w:val="24"/>
          <w:szCs w:val="24"/>
        </w:rPr>
        <w:t>ь</w:t>
      </w:r>
      <w:r w:rsidRPr="00BD4FBF">
        <w:rPr>
          <w:rFonts w:ascii="Times New Roman" w:hAnsi="Times New Roman" w:cs="Times New Roman"/>
          <w:b/>
          <w:sz w:val="24"/>
          <w:szCs w:val="24"/>
        </w:rPr>
        <w:t xml:space="preserve"> за нарушение настоящего Закона</w:t>
      </w:r>
    </w:p>
    <w:p w:rsidR="00A34BA6" w:rsidRPr="00BD4FBF" w:rsidRDefault="00A34BA6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4534BA" w:rsidRPr="00BD4FBF" w:rsidRDefault="00A34BA6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BD4FBF">
        <w:rPr>
          <w:rFonts w:ascii="Times New Roman" w:hAnsi="Times New Roman" w:cs="Times New Roman"/>
          <w:sz w:val="24"/>
          <w:szCs w:val="24"/>
          <w:lang w:val="ky-KG"/>
        </w:rPr>
        <w:t>Банки/и</w:t>
      </w:r>
      <w:r w:rsidR="00610425" w:rsidRPr="00BD4FBF">
        <w:rPr>
          <w:rFonts w:ascii="Times New Roman" w:hAnsi="Times New Roman" w:cs="Times New Roman"/>
          <w:sz w:val="24"/>
          <w:szCs w:val="24"/>
          <w:lang w:val="ky-KG"/>
        </w:rPr>
        <w:t>нкассационные организации</w:t>
      </w:r>
      <w:r w:rsidR="001840FC">
        <w:rPr>
          <w:rFonts w:ascii="Times New Roman" w:hAnsi="Times New Roman" w:cs="Times New Roman"/>
          <w:sz w:val="24"/>
          <w:szCs w:val="24"/>
          <w:lang w:val="ky-KG"/>
        </w:rPr>
        <w:t>,</w:t>
      </w:r>
      <w:bookmarkStart w:id="0" w:name="_GoBack"/>
      <w:bookmarkEnd w:id="0"/>
      <w:r w:rsidR="004534BA" w:rsidRPr="00BD4FB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BD4FBF">
        <w:rPr>
          <w:rFonts w:ascii="Times New Roman" w:hAnsi="Times New Roman" w:cs="Times New Roman"/>
          <w:sz w:val="24"/>
          <w:szCs w:val="24"/>
          <w:lang w:val="ky-KG"/>
        </w:rPr>
        <w:t>нарушившие</w:t>
      </w:r>
      <w:r w:rsidR="004534BA" w:rsidRPr="00BD4FBF">
        <w:rPr>
          <w:rFonts w:ascii="Times New Roman" w:hAnsi="Times New Roman" w:cs="Times New Roman"/>
          <w:sz w:val="24"/>
          <w:szCs w:val="24"/>
          <w:lang w:val="ky-KG"/>
        </w:rPr>
        <w:t xml:space="preserve"> требовани</w:t>
      </w:r>
      <w:r w:rsidRPr="00BD4FBF">
        <w:rPr>
          <w:rFonts w:ascii="Times New Roman" w:hAnsi="Times New Roman" w:cs="Times New Roman"/>
          <w:sz w:val="24"/>
          <w:szCs w:val="24"/>
          <w:lang w:val="ky-KG"/>
        </w:rPr>
        <w:t>я</w:t>
      </w:r>
      <w:r w:rsidR="00610425" w:rsidRPr="00BD4FB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534BA" w:rsidRPr="00BD4FBF">
        <w:rPr>
          <w:rFonts w:ascii="Times New Roman" w:hAnsi="Times New Roman" w:cs="Times New Roman"/>
          <w:sz w:val="24"/>
          <w:szCs w:val="24"/>
          <w:lang w:val="ky-KG"/>
        </w:rPr>
        <w:t>настоящего Закона</w:t>
      </w:r>
      <w:r w:rsidR="00506E1C" w:rsidRPr="00BD4FBF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610425" w:rsidRPr="00BD4FB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506E1C" w:rsidRPr="00BD4FBF">
        <w:rPr>
          <w:rFonts w:ascii="Times New Roman" w:hAnsi="Times New Roman" w:cs="Times New Roman"/>
          <w:sz w:val="24"/>
          <w:szCs w:val="24"/>
          <w:lang w:val="ky-KG"/>
        </w:rPr>
        <w:t xml:space="preserve">несут </w:t>
      </w:r>
      <w:r w:rsidRPr="00BD4FBF">
        <w:rPr>
          <w:rFonts w:ascii="Times New Roman" w:hAnsi="Times New Roman" w:cs="Times New Roman"/>
          <w:sz w:val="24"/>
          <w:szCs w:val="24"/>
          <w:lang w:val="ky-KG"/>
        </w:rPr>
        <w:t xml:space="preserve">административную ответственность </w:t>
      </w:r>
      <w:r w:rsidR="00506E1C" w:rsidRPr="00BD4FBF">
        <w:rPr>
          <w:rFonts w:ascii="Times New Roman" w:hAnsi="Times New Roman" w:cs="Times New Roman"/>
          <w:sz w:val="24"/>
          <w:szCs w:val="24"/>
          <w:lang w:val="ky-KG"/>
        </w:rPr>
        <w:t>в установленном законодательством Кыргызской Республики порядке.</w:t>
      </w:r>
    </w:p>
    <w:p w:rsidR="00610425" w:rsidRPr="00BD4FBF" w:rsidRDefault="00610425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BD4FBF">
        <w:rPr>
          <w:rFonts w:ascii="Times New Roman" w:hAnsi="Times New Roman" w:cs="Times New Roman"/>
          <w:sz w:val="24"/>
          <w:szCs w:val="24"/>
          <w:lang w:val="ky-KG"/>
        </w:rPr>
        <w:t>Должностные лица и другие работники</w:t>
      </w:r>
      <w:r w:rsidR="00506E1C" w:rsidRPr="00BD4FB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34BA6" w:rsidRPr="00BD4FBF">
        <w:rPr>
          <w:rFonts w:ascii="Times New Roman" w:hAnsi="Times New Roman" w:cs="Times New Roman"/>
          <w:sz w:val="24"/>
          <w:szCs w:val="24"/>
          <w:lang w:val="ky-KG"/>
        </w:rPr>
        <w:t>банка/</w:t>
      </w:r>
      <w:r w:rsidR="00506E1C" w:rsidRPr="00BD4FBF">
        <w:rPr>
          <w:rFonts w:ascii="Times New Roman" w:hAnsi="Times New Roman" w:cs="Times New Roman"/>
          <w:sz w:val="24"/>
          <w:szCs w:val="24"/>
          <w:lang w:val="ky-KG"/>
        </w:rPr>
        <w:t>инкассационн</w:t>
      </w:r>
      <w:r w:rsidR="00A34BA6" w:rsidRPr="00BD4FBF">
        <w:rPr>
          <w:rFonts w:ascii="Times New Roman" w:hAnsi="Times New Roman" w:cs="Times New Roman"/>
          <w:sz w:val="24"/>
          <w:szCs w:val="24"/>
          <w:lang w:val="ky-KG"/>
        </w:rPr>
        <w:t>ой</w:t>
      </w:r>
      <w:r w:rsidR="00506E1C" w:rsidRPr="00BD4FBF">
        <w:rPr>
          <w:rFonts w:ascii="Times New Roman" w:hAnsi="Times New Roman" w:cs="Times New Roman"/>
          <w:sz w:val="24"/>
          <w:szCs w:val="24"/>
          <w:lang w:val="ky-KG"/>
        </w:rPr>
        <w:t xml:space="preserve"> организаци</w:t>
      </w:r>
      <w:r w:rsidR="00A34BA6" w:rsidRPr="00BD4FBF">
        <w:rPr>
          <w:rFonts w:ascii="Times New Roman" w:hAnsi="Times New Roman" w:cs="Times New Roman"/>
          <w:sz w:val="24"/>
          <w:szCs w:val="24"/>
          <w:lang w:val="ky-KG"/>
        </w:rPr>
        <w:t>и</w:t>
      </w:r>
      <w:r w:rsidRPr="00BD4FBF">
        <w:rPr>
          <w:rFonts w:ascii="Times New Roman" w:hAnsi="Times New Roman" w:cs="Times New Roman"/>
          <w:sz w:val="24"/>
          <w:szCs w:val="24"/>
          <w:lang w:val="ky-KG"/>
        </w:rPr>
        <w:t xml:space="preserve">, по вине которых </w:t>
      </w:r>
      <w:r w:rsidR="00A34BA6" w:rsidRPr="00BD4FBF">
        <w:rPr>
          <w:rFonts w:ascii="Times New Roman" w:hAnsi="Times New Roman" w:cs="Times New Roman"/>
          <w:sz w:val="24"/>
          <w:szCs w:val="24"/>
          <w:lang w:val="ky-KG"/>
        </w:rPr>
        <w:t>банк/</w:t>
      </w:r>
      <w:r w:rsidRPr="00BD4FBF">
        <w:rPr>
          <w:rFonts w:ascii="Times New Roman" w:hAnsi="Times New Roman" w:cs="Times New Roman"/>
          <w:sz w:val="24"/>
          <w:szCs w:val="24"/>
          <w:lang w:val="ky-KG"/>
        </w:rPr>
        <w:t>инкассационная организация понесла расходы, связанные с возмещением убытков</w:t>
      </w:r>
      <w:r w:rsidR="00506E1C" w:rsidRPr="00BD4FBF">
        <w:rPr>
          <w:rFonts w:ascii="Times New Roman" w:hAnsi="Times New Roman" w:cs="Times New Roman"/>
          <w:sz w:val="24"/>
          <w:szCs w:val="24"/>
          <w:lang w:val="ky-KG"/>
        </w:rPr>
        <w:t xml:space="preserve"> клиенту/заказчику</w:t>
      </w:r>
      <w:r w:rsidRPr="00BD4FBF">
        <w:rPr>
          <w:rFonts w:ascii="Times New Roman" w:hAnsi="Times New Roman" w:cs="Times New Roman"/>
          <w:sz w:val="24"/>
          <w:szCs w:val="24"/>
          <w:lang w:val="ky-KG"/>
        </w:rPr>
        <w:t xml:space="preserve">, несут </w:t>
      </w:r>
      <w:r w:rsidR="00A34BA6" w:rsidRPr="00BD4FBF">
        <w:rPr>
          <w:rFonts w:ascii="Times New Roman" w:hAnsi="Times New Roman" w:cs="Times New Roman"/>
          <w:sz w:val="24"/>
          <w:szCs w:val="24"/>
          <w:lang w:val="ky-KG"/>
        </w:rPr>
        <w:t xml:space="preserve">материальную ответственность </w:t>
      </w:r>
      <w:r w:rsidRPr="00BD4FBF">
        <w:rPr>
          <w:rFonts w:ascii="Times New Roman" w:hAnsi="Times New Roman" w:cs="Times New Roman"/>
          <w:sz w:val="24"/>
          <w:szCs w:val="24"/>
          <w:lang w:val="ky-KG"/>
        </w:rPr>
        <w:t xml:space="preserve">в установленном законодательством Кыргызской Республики </w:t>
      </w:r>
      <w:r w:rsidR="00506E1C" w:rsidRPr="00BD4FBF">
        <w:rPr>
          <w:rFonts w:ascii="Times New Roman" w:hAnsi="Times New Roman" w:cs="Times New Roman"/>
          <w:sz w:val="24"/>
          <w:szCs w:val="24"/>
          <w:lang w:val="ky-KG"/>
        </w:rPr>
        <w:t>порядке</w:t>
      </w:r>
      <w:r w:rsidRPr="00BD4FBF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1F43DD" w:rsidRPr="00BD4FBF" w:rsidRDefault="001F43DD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7ED" w:rsidRPr="00BD4FBF" w:rsidRDefault="007E77ED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FBF">
        <w:rPr>
          <w:rFonts w:ascii="Times New Roman" w:hAnsi="Times New Roman" w:cs="Times New Roman"/>
          <w:b/>
          <w:sz w:val="24"/>
          <w:szCs w:val="24"/>
        </w:rPr>
        <w:t>Статья 1</w:t>
      </w:r>
      <w:r w:rsidR="00326A90" w:rsidRPr="00BD4FBF">
        <w:rPr>
          <w:rFonts w:ascii="Times New Roman" w:hAnsi="Times New Roman" w:cs="Times New Roman"/>
          <w:b/>
          <w:sz w:val="24"/>
          <w:szCs w:val="24"/>
        </w:rPr>
        <w:t>3</w:t>
      </w:r>
      <w:r w:rsidRPr="00BD4FBF">
        <w:rPr>
          <w:rFonts w:ascii="Times New Roman" w:hAnsi="Times New Roman" w:cs="Times New Roman"/>
          <w:b/>
          <w:sz w:val="24"/>
          <w:szCs w:val="24"/>
        </w:rPr>
        <w:t xml:space="preserve">. Вступление Закона в силу </w:t>
      </w:r>
    </w:p>
    <w:p w:rsidR="0014448A" w:rsidRPr="00BD4FBF" w:rsidRDefault="0014448A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ED" w:rsidRPr="00BD4FBF" w:rsidRDefault="007E77ED" w:rsidP="00184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BF">
        <w:rPr>
          <w:rFonts w:ascii="Times New Roman" w:hAnsi="Times New Roman" w:cs="Times New Roman"/>
          <w:sz w:val="24"/>
          <w:szCs w:val="24"/>
        </w:rPr>
        <w:t>Настоящий Закон вступает в силу по истечении одного года со дня официального опубликования.</w:t>
      </w:r>
    </w:p>
    <w:p w:rsidR="007E77ED" w:rsidRPr="00BD4FBF" w:rsidRDefault="007E77ED" w:rsidP="00184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BF">
        <w:rPr>
          <w:rFonts w:ascii="Times New Roman" w:hAnsi="Times New Roman" w:cs="Times New Roman"/>
          <w:sz w:val="24"/>
          <w:szCs w:val="24"/>
        </w:rPr>
        <w:t>Правительству Кыргызской Республики и Национальному банку Кыргызской Республики привести свои нормативные правовые акты в соответствие с настоящим Законом.</w:t>
      </w:r>
    </w:p>
    <w:p w:rsidR="009E3DA9" w:rsidRPr="00BD4FBF" w:rsidRDefault="009E3DA9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ED" w:rsidRPr="00BD4FBF" w:rsidRDefault="007E77ED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FBF">
        <w:rPr>
          <w:rFonts w:ascii="Times New Roman" w:hAnsi="Times New Roman" w:cs="Times New Roman"/>
          <w:b/>
          <w:sz w:val="24"/>
          <w:szCs w:val="24"/>
        </w:rPr>
        <w:t>Президент</w:t>
      </w:r>
    </w:p>
    <w:p w:rsidR="007E77ED" w:rsidRPr="007E77ED" w:rsidRDefault="007E77ED" w:rsidP="0018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BF">
        <w:rPr>
          <w:rFonts w:ascii="Times New Roman" w:hAnsi="Times New Roman" w:cs="Times New Roman"/>
          <w:b/>
          <w:sz w:val="24"/>
          <w:szCs w:val="24"/>
        </w:rPr>
        <w:t>Кыргызской Республики</w:t>
      </w:r>
    </w:p>
    <w:p w:rsidR="0037445D" w:rsidRPr="007E77ED" w:rsidRDefault="0037445D" w:rsidP="001840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7445D" w:rsidRPr="007E77ED" w:rsidSect="001F5E54">
      <w:footerReference w:type="even" r:id="rId6"/>
      <w:footerReference w:type="default" r:id="rId7"/>
      <w:pgSz w:w="11909" w:h="16834" w:code="9"/>
      <w:pgMar w:top="1134" w:right="1134" w:bottom="1134" w:left="1701" w:header="397" w:footer="340" w:gutter="0"/>
      <w:pgNumType w:start="1" w:chapStyle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667" w:rsidRDefault="006E4667">
      <w:pPr>
        <w:spacing w:after="0" w:line="240" w:lineRule="auto"/>
      </w:pPr>
      <w:r>
        <w:separator/>
      </w:r>
    </w:p>
  </w:endnote>
  <w:endnote w:type="continuationSeparator" w:id="0">
    <w:p w:rsidR="006E4667" w:rsidRDefault="006E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4000205B" w:usb2="00000001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7A7" w:rsidRDefault="0029712B" w:rsidP="002A31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744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77A7" w:rsidRDefault="006E4667" w:rsidP="002A31F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047"/>
      <w:docPartObj>
        <w:docPartGallery w:val="Page Numbers (Bottom of Page)"/>
        <w:docPartUnique/>
      </w:docPartObj>
    </w:sdtPr>
    <w:sdtContent>
      <w:p w:rsidR="00D45272" w:rsidRDefault="0029712B">
        <w:pPr>
          <w:pStyle w:val="a3"/>
          <w:jc w:val="right"/>
        </w:pPr>
        <w:fldSimple w:instr=" PAGE   \* MERGEFORMAT ">
          <w:r w:rsidR="001F5E54">
            <w:rPr>
              <w:noProof/>
            </w:rPr>
            <w:t>2</w:t>
          </w:r>
        </w:fldSimple>
      </w:p>
    </w:sdtContent>
  </w:sdt>
  <w:p w:rsidR="00DB77A7" w:rsidRDefault="006E4667" w:rsidP="002A31F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667" w:rsidRDefault="006E4667">
      <w:pPr>
        <w:spacing w:after="0" w:line="240" w:lineRule="auto"/>
      </w:pPr>
      <w:r>
        <w:separator/>
      </w:r>
    </w:p>
  </w:footnote>
  <w:footnote w:type="continuationSeparator" w:id="0">
    <w:p w:rsidR="006E4667" w:rsidRDefault="006E466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оолоталиева Гулайым Сейитовна">
    <w15:presenceInfo w15:providerId="AD" w15:userId="S-1-5-21-1524307246-1505978908-615583016-132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77ED"/>
    <w:rsid w:val="00001210"/>
    <w:rsid w:val="000277F0"/>
    <w:rsid w:val="00046928"/>
    <w:rsid w:val="00047D49"/>
    <w:rsid w:val="00050BFC"/>
    <w:rsid w:val="00066B56"/>
    <w:rsid w:val="00075D26"/>
    <w:rsid w:val="000B7A35"/>
    <w:rsid w:val="000C4E28"/>
    <w:rsid w:val="000C7BD4"/>
    <w:rsid w:val="000E7EDB"/>
    <w:rsid w:val="00111D1D"/>
    <w:rsid w:val="00112405"/>
    <w:rsid w:val="0014448A"/>
    <w:rsid w:val="0018010F"/>
    <w:rsid w:val="001840FC"/>
    <w:rsid w:val="001914C2"/>
    <w:rsid w:val="001C1F66"/>
    <w:rsid w:val="001C5046"/>
    <w:rsid w:val="001F43DD"/>
    <w:rsid w:val="001F5E54"/>
    <w:rsid w:val="002064F2"/>
    <w:rsid w:val="0021559A"/>
    <w:rsid w:val="00217639"/>
    <w:rsid w:val="00245D54"/>
    <w:rsid w:val="002814EB"/>
    <w:rsid w:val="00285743"/>
    <w:rsid w:val="0029712B"/>
    <w:rsid w:val="002B46E8"/>
    <w:rsid w:val="00316966"/>
    <w:rsid w:val="0032040B"/>
    <w:rsid w:val="003216B7"/>
    <w:rsid w:val="00326A90"/>
    <w:rsid w:val="00354BCB"/>
    <w:rsid w:val="00372816"/>
    <w:rsid w:val="0037349C"/>
    <w:rsid w:val="0037445D"/>
    <w:rsid w:val="003745D0"/>
    <w:rsid w:val="003B6EF0"/>
    <w:rsid w:val="00415260"/>
    <w:rsid w:val="00417F97"/>
    <w:rsid w:val="00451C57"/>
    <w:rsid w:val="004534BA"/>
    <w:rsid w:val="00471FA5"/>
    <w:rsid w:val="00494B46"/>
    <w:rsid w:val="004B5B80"/>
    <w:rsid w:val="004E1232"/>
    <w:rsid w:val="00506E1C"/>
    <w:rsid w:val="005226B4"/>
    <w:rsid w:val="00531319"/>
    <w:rsid w:val="00531B06"/>
    <w:rsid w:val="00537CAA"/>
    <w:rsid w:val="00537E5E"/>
    <w:rsid w:val="005456BD"/>
    <w:rsid w:val="00552E54"/>
    <w:rsid w:val="005633F4"/>
    <w:rsid w:val="00572B45"/>
    <w:rsid w:val="005C7DD2"/>
    <w:rsid w:val="005D1211"/>
    <w:rsid w:val="005E5F8C"/>
    <w:rsid w:val="00607977"/>
    <w:rsid w:val="00610425"/>
    <w:rsid w:val="006214FF"/>
    <w:rsid w:val="006A3864"/>
    <w:rsid w:val="006B566D"/>
    <w:rsid w:val="006E4667"/>
    <w:rsid w:val="00756174"/>
    <w:rsid w:val="00763F46"/>
    <w:rsid w:val="0078591B"/>
    <w:rsid w:val="007920E6"/>
    <w:rsid w:val="007B5B37"/>
    <w:rsid w:val="007C3D60"/>
    <w:rsid w:val="007E77ED"/>
    <w:rsid w:val="0080169A"/>
    <w:rsid w:val="00801A79"/>
    <w:rsid w:val="00814AA1"/>
    <w:rsid w:val="008253FD"/>
    <w:rsid w:val="0082589D"/>
    <w:rsid w:val="008302AA"/>
    <w:rsid w:val="008362A6"/>
    <w:rsid w:val="00865E7A"/>
    <w:rsid w:val="00884514"/>
    <w:rsid w:val="00887744"/>
    <w:rsid w:val="0091765A"/>
    <w:rsid w:val="00920146"/>
    <w:rsid w:val="009273E2"/>
    <w:rsid w:val="009A1369"/>
    <w:rsid w:val="009E34A4"/>
    <w:rsid w:val="009E3DA9"/>
    <w:rsid w:val="00A11115"/>
    <w:rsid w:val="00A2316D"/>
    <w:rsid w:val="00A34BA6"/>
    <w:rsid w:val="00A654D9"/>
    <w:rsid w:val="00A92599"/>
    <w:rsid w:val="00A958C5"/>
    <w:rsid w:val="00AA0EB7"/>
    <w:rsid w:val="00B155DA"/>
    <w:rsid w:val="00B30A2A"/>
    <w:rsid w:val="00B32922"/>
    <w:rsid w:val="00B71033"/>
    <w:rsid w:val="00BD4FBF"/>
    <w:rsid w:val="00BD5E9D"/>
    <w:rsid w:val="00BE06C5"/>
    <w:rsid w:val="00BE13CA"/>
    <w:rsid w:val="00BF0E94"/>
    <w:rsid w:val="00C013ED"/>
    <w:rsid w:val="00C128EB"/>
    <w:rsid w:val="00C16BB0"/>
    <w:rsid w:val="00C2099B"/>
    <w:rsid w:val="00C26143"/>
    <w:rsid w:val="00C26E99"/>
    <w:rsid w:val="00C47A28"/>
    <w:rsid w:val="00C6468A"/>
    <w:rsid w:val="00C73323"/>
    <w:rsid w:val="00C8129D"/>
    <w:rsid w:val="00C8652F"/>
    <w:rsid w:val="00CC3AED"/>
    <w:rsid w:val="00CD011E"/>
    <w:rsid w:val="00CE4785"/>
    <w:rsid w:val="00D0440C"/>
    <w:rsid w:val="00D15076"/>
    <w:rsid w:val="00D21C9A"/>
    <w:rsid w:val="00D45272"/>
    <w:rsid w:val="00DB1396"/>
    <w:rsid w:val="00DB4915"/>
    <w:rsid w:val="00DD6960"/>
    <w:rsid w:val="00DE3180"/>
    <w:rsid w:val="00DE4537"/>
    <w:rsid w:val="00DE4DFB"/>
    <w:rsid w:val="00E1175B"/>
    <w:rsid w:val="00E25A0F"/>
    <w:rsid w:val="00E30D98"/>
    <w:rsid w:val="00E36AA1"/>
    <w:rsid w:val="00E8351C"/>
    <w:rsid w:val="00EA6BB4"/>
    <w:rsid w:val="00ED135B"/>
    <w:rsid w:val="00EE041B"/>
    <w:rsid w:val="00EF43BE"/>
    <w:rsid w:val="00F409DF"/>
    <w:rsid w:val="00F50176"/>
    <w:rsid w:val="00F54EDD"/>
    <w:rsid w:val="00F959BB"/>
    <w:rsid w:val="00FD0A3E"/>
    <w:rsid w:val="00FF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77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E77E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5">
    <w:name w:val="page number"/>
    <w:basedOn w:val="a0"/>
    <w:rsid w:val="007E77ED"/>
  </w:style>
  <w:style w:type="paragraph" w:styleId="a6">
    <w:name w:val="header"/>
    <w:basedOn w:val="a"/>
    <w:link w:val="a7"/>
    <w:uiPriority w:val="99"/>
    <w:rsid w:val="007E77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77E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184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4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1/relationships/people" Target="peop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Admin1</cp:lastModifiedBy>
  <cp:revision>3</cp:revision>
  <cp:lastPrinted>2017-03-25T03:14:00Z</cp:lastPrinted>
  <dcterms:created xsi:type="dcterms:W3CDTF">2017-03-25T02:36:00Z</dcterms:created>
  <dcterms:modified xsi:type="dcterms:W3CDTF">2017-03-25T03:14:00Z</dcterms:modified>
</cp:coreProperties>
</file>